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9776B" w:rsidRPr="0068537D" w:rsidRDefault="00D9776B" w:rsidP="00D27464">
      <w:pPr>
        <w:widowControl w:val="0"/>
        <w:suppressAutoHyphens/>
        <w:spacing w:after="0" w:line="240" w:lineRule="auto"/>
        <w:jc w:val="center"/>
        <w:outlineLvl w:val="0"/>
        <w:rPr>
          <w:rFonts w:ascii="Times New Roman" w:hAnsi="Times New Roman"/>
          <w:kern w:val="1"/>
          <w:sz w:val="24"/>
          <w:szCs w:val="24"/>
        </w:rPr>
      </w:pPr>
      <w:r w:rsidRPr="0068537D">
        <w:rPr>
          <w:rFonts w:ascii="Times New Roman" w:hAnsi="Times New Roman"/>
          <w:kern w:val="1"/>
          <w:sz w:val="24"/>
          <w:szCs w:val="24"/>
        </w:rPr>
        <w:t xml:space="preserve"> </w:t>
      </w:r>
      <w:r>
        <w:rPr>
          <w:rFonts w:ascii="Times New Roman" w:hAnsi="Times New Roman"/>
          <w:kern w:val="1"/>
          <w:sz w:val="24"/>
          <w:szCs w:val="24"/>
        </w:rPr>
        <w:t xml:space="preserve">           </w:t>
      </w:r>
    </w:p>
    <w:p w:rsidR="00D9776B" w:rsidRPr="0068537D" w:rsidRDefault="00D9776B" w:rsidP="00D27464">
      <w:pPr>
        <w:widowControl w:val="0"/>
        <w:suppressAutoHyphens/>
        <w:spacing w:after="0" w:line="240" w:lineRule="auto"/>
        <w:jc w:val="center"/>
        <w:outlineLvl w:val="0"/>
        <w:rPr>
          <w:rFonts w:ascii="Times New Roman" w:hAnsi="Times New Roman"/>
          <w:kern w:val="1"/>
          <w:sz w:val="24"/>
          <w:szCs w:val="24"/>
        </w:rPr>
      </w:pPr>
    </w:p>
    <w:p w:rsidR="00D9776B" w:rsidRPr="0068537D" w:rsidRDefault="00D9776B" w:rsidP="00D27464">
      <w:pPr>
        <w:widowControl w:val="0"/>
        <w:suppressAutoHyphens/>
        <w:spacing w:after="0" w:line="240" w:lineRule="auto"/>
        <w:jc w:val="center"/>
        <w:outlineLvl w:val="0"/>
        <w:rPr>
          <w:rFonts w:ascii="Times New Roman" w:hAnsi="Times New Roman"/>
          <w:kern w:val="1"/>
          <w:sz w:val="24"/>
          <w:szCs w:val="24"/>
        </w:rPr>
      </w:pPr>
      <w:r>
        <w:rPr>
          <w:rFonts w:ascii="Times New Roman" w:hAnsi="Times New Roman"/>
          <w:kern w:val="1"/>
          <w:sz w:val="24"/>
          <w:szCs w:val="24"/>
        </w:rPr>
        <w:t xml:space="preserve">         </w:t>
      </w:r>
      <w:r w:rsidRPr="0068537D">
        <w:rPr>
          <w:rFonts w:ascii="Times New Roman" w:hAnsi="Times New Roman"/>
          <w:kern w:val="1"/>
          <w:sz w:val="24"/>
          <w:szCs w:val="24"/>
        </w:rPr>
        <w:t>АДМИНИСТРАЦИЯ</w:t>
      </w:r>
    </w:p>
    <w:p w:rsidR="00D9776B" w:rsidRPr="0068537D" w:rsidRDefault="00D9776B" w:rsidP="00D27464">
      <w:pPr>
        <w:widowControl w:val="0"/>
        <w:suppressAutoHyphens/>
        <w:spacing w:after="0" w:line="240" w:lineRule="auto"/>
        <w:jc w:val="center"/>
        <w:outlineLvl w:val="0"/>
        <w:rPr>
          <w:rFonts w:ascii="Times New Roman" w:hAnsi="Times New Roman"/>
          <w:kern w:val="1"/>
          <w:sz w:val="24"/>
          <w:szCs w:val="24"/>
        </w:rPr>
      </w:pPr>
      <w:r w:rsidRPr="0068537D">
        <w:rPr>
          <w:rFonts w:ascii="Times New Roman" w:hAnsi="Times New Roman"/>
          <w:kern w:val="1"/>
          <w:sz w:val="24"/>
          <w:szCs w:val="24"/>
        </w:rPr>
        <w:t xml:space="preserve">              </w:t>
      </w:r>
      <w:r>
        <w:rPr>
          <w:rFonts w:ascii="Times New Roman" w:hAnsi="Times New Roman"/>
          <w:kern w:val="1"/>
          <w:sz w:val="24"/>
          <w:szCs w:val="24"/>
        </w:rPr>
        <w:t>КУЧЕНЯЕВСКОГО</w:t>
      </w:r>
      <w:r w:rsidRPr="0068537D">
        <w:rPr>
          <w:rFonts w:ascii="Times New Roman" w:hAnsi="Times New Roman"/>
          <w:kern w:val="1"/>
          <w:sz w:val="24"/>
          <w:szCs w:val="24"/>
        </w:rPr>
        <w:t xml:space="preserve"> СЕЛЬСКОГО ПОСЕЛЕНИЯ</w:t>
      </w:r>
    </w:p>
    <w:p w:rsidR="00D9776B" w:rsidRPr="0068537D" w:rsidRDefault="00D9776B" w:rsidP="00D27464">
      <w:pPr>
        <w:widowControl w:val="0"/>
        <w:suppressAutoHyphens/>
        <w:spacing w:after="0" w:line="240" w:lineRule="auto"/>
        <w:jc w:val="center"/>
        <w:outlineLvl w:val="0"/>
        <w:rPr>
          <w:rFonts w:ascii="Times New Roman" w:hAnsi="Times New Roman"/>
          <w:kern w:val="1"/>
          <w:sz w:val="24"/>
          <w:szCs w:val="24"/>
        </w:rPr>
      </w:pPr>
      <w:r w:rsidRPr="0068537D">
        <w:rPr>
          <w:rFonts w:ascii="Times New Roman" w:hAnsi="Times New Roman"/>
          <w:kern w:val="1"/>
          <w:sz w:val="24"/>
          <w:szCs w:val="24"/>
        </w:rPr>
        <w:t xml:space="preserve">             АРДАТОВСКОГО  МУНИЦИПАЛЬНОГО РАЙОНА</w:t>
      </w:r>
    </w:p>
    <w:p w:rsidR="00D9776B" w:rsidRPr="0068537D" w:rsidRDefault="00D9776B" w:rsidP="00D27464">
      <w:pPr>
        <w:widowControl w:val="0"/>
        <w:suppressAutoHyphens/>
        <w:spacing w:after="0" w:line="240" w:lineRule="auto"/>
        <w:outlineLvl w:val="0"/>
        <w:rPr>
          <w:rFonts w:ascii="Times New Roman" w:hAnsi="Times New Roman"/>
          <w:kern w:val="1"/>
          <w:sz w:val="24"/>
          <w:szCs w:val="24"/>
        </w:rPr>
      </w:pPr>
      <w:r w:rsidRPr="0068537D">
        <w:rPr>
          <w:rFonts w:ascii="Times New Roman" w:hAnsi="Times New Roman"/>
          <w:kern w:val="1"/>
          <w:sz w:val="24"/>
          <w:szCs w:val="24"/>
        </w:rPr>
        <w:t xml:space="preserve">                                                             </w:t>
      </w:r>
      <w:r>
        <w:rPr>
          <w:rFonts w:ascii="Times New Roman" w:hAnsi="Times New Roman"/>
          <w:kern w:val="1"/>
          <w:sz w:val="24"/>
          <w:szCs w:val="24"/>
        </w:rPr>
        <w:t xml:space="preserve">    </w:t>
      </w:r>
      <w:r w:rsidRPr="0068537D">
        <w:rPr>
          <w:rFonts w:ascii="Times New Roman" w:hAnsi="Times New Roman"/>
          <w:kern w:val="1"/>
          <w:sz w:val="24"/>
          <w:szCs w:val="24"/>
        </w:rPr>
        <w:t>РЕСПУБЛИКИ МОРДОВИЯ</w:t>
      </w:r>
    </w:p>
    <w:p w:rsidR="00D9776B" w:rsidRPr="0068537D" w:rsidRDefault="00D9776B" w:rsidP="00D27464">
      <w:pPr>
        <w:widowControl w:val="0"/>
        <w:suppressAutoHyphens/>
        <w:spacing w:after="0" w:line="240" w:lineRule="auto"/>
        <w:jc w:val="center"/>
        <w:rPr>
          <w:rFonts w:ascii="Times New Roman" w:hAnsi="Times New Roman"/>
          <w:b/>
          <w:bCs/>
          <w:kern w:val="1"/>
          <w:sz w:val="24"/>
          <w:szCs w:val="24"/>
        </w:rPr>
      </w:pPr>
    </w:p>
    <w:p w:rsidR="00D9776B" w:rsidRPr="0068537D" w:rsidRDefault="00D9776B" w:rsidP="00D27464">
      <w:pPr>
        <w:widowControl w:val="0"/>
        <w:suppressAutoHyphens/>
        <w:spacing w:after="0" w:line="240" w:lineRule="auto"/>
        <w:jc w:val="center"/>
        <w:rPr>
          <w:rFonts w:ascii="Times New Roman" w:hAnsi="Times New Roman"/>
          <w:b/>
          <w:bCs/>
          <w:kern w:val="1"/>
          <w:sz w:val="24"/>
          <w:szCs w:val="24"/>
        </w:rPr>
      </w:pPr>
    </w:p>
    <w:p w:rsidR="00D9776B" w:rsidRPr="0068537D" w:rsidRDefault="00D9776B" w:rsidP="00D27464">
      <w:pPr>
        <w:spacing w:after="0" w:line="240" w:lineRule="auto"/>
        <w:jc w:val="center"/>
        <w:rPr>
          <w:rFonts w:ascii="Times New Roman" w:hAnsi="Times New Roman"/>
          <w:b/>
          <w:bCs/>
          <w:sz w:val="24"/>
          <w:szCs w:val="24"/>
          <w:lang w:eastAsia="ru-RU"/>
        </w:rPr>
      </w:pPr>
      <w:r w:rsidRPr="0068537D">
        <w:rPr>
          <w:rFonts w:ascii="Times New Roman" w:hAnsi="Times New Roman"/>
          <w:b/>
          <w:bCs/>
          <w:sz w:val="24"/>
          <w:szCs w:val="24"/>
          <w:lang w:eastAsia="ru-RU"/>
        </w:rPr>
        <w:t xml:space="preserve">  ПОСТАНОВЛЕНИЕ</w:t>
      </w:r>
    </w:p>
    <w:p w:rsidR="00D9776B" w:rsidRPr="0068537D" w:rsidRDefault="00D9776B" w:rsidP="00D27464">
      <w:pPr>
        <w:widowControl w:val="0"/>
        <w:suppressAutoHyphens/>
        <w:spacing w:after="0" w:line="240" w:lineRule="auto"/>
        <w:jc w:val="center"/>
        <w:rPr>
          <w:rFonts w:ascii="Times New Roman" w:hAnsi="Times New Roman"/>
          <w:b/>
          <w:bCs/>
          <w:kern w:val="1"/>
          <w:sz w:val="24"/>
          <w:szCs w:val="24"/>
        </w:rPr>
      </w:pPr>
    </w:p>
    <w:p w:rsidR="00D9776B" w:rsidRPr="0068537D" w:rsidRDefault="00D9776B" w:rsidP="00D27464">
      <w:pPr>
        <w:widowControl w:val="0"/>
        <w:suppressAutoHyphens/>
        <w:spacing w:after="0" w:line="240" w:lineRule="auto"/>
        <w:jc w:val="center"/>
        <w:rPr>
          <w:rFonts w:ascii="Times New Roman" w:hAnsi="Times New Roman"/>
          <w:kern w:val="1"/>
          <w:sz w:val="24"/>
          <w:szCs w:val="24"/>
        </w:rPr>
      </w:pPr>
    </w:p>
    <w:p w:rsidR="00D9776B" w:rsidRPr="0068537D" w:rsidRDefault="00D9776B" w:rsidP="00807518">
      <w:pPr>
        <w:widowControl w:val="0"/>
        <w:suppressAutoHyphens/>
        <w:spacing w:after="0" w:line="240" w:lineRule="auto"/>
        <w:ind w:left="426"/>
        <w:rPr>
          <w:rFonts w:ascii="Times New Roman" w:hAnsi="Times New Roman"/>
          <w:b/>
          <w:bCs/>
          <w:kern w:val="1"/>
          <w:sz w:val="24"/>
          <w:szCs w:val="24"/>
        </w:rPr>
      </w:pPr>
      <w:r>
        <w:rPr>
          <w:rFonts w:ascii="Times New Roman" w:hAnsi="Times New Roman"/>
          <w:kern w:val="1"/>
          <w:sz w:val="24"/>
          <w:szCs w:val="24"/>
        </w:rPr>
        <w:t xml:space="preserve">                 </w:t>
      </w:r>
      <w:r w:rsidRPr="0068537D">
        <w:rPr>
          <w:rFonts w:ascii="Times New Roman" w:hAnsi="Times New Roman"/>
          <w:kern w:val="1"/>
          <w:sz w:val="24"/>
          <w:szCs w:val="24"/>
        </w:rPr>
        <w:t>от «</w:t>
      </w:r>
      <w:r>
        <w:rPr>
          <w:rFonts w:ascii="Times New Roman" w:hAnsi="Times New Roman"/>
          <w:kern w:val="1"/>
          <w:sz w:val="24"/>
          <w:szCs w:val="24"/>
        </w:rPr>
        <w:t xml:space="preserve"> 10 апреля</w:t>
      </w:r>
      <w:r w:rsidRPr="0068537D">
        <w:rPr>
          <w:rFonts w:ascii="Times New Roman" w:hAnsi="Times New Roman"/>
          <w:kern w:val="1"/>
          <w:sz w:val="24"/>
          <w:szCs w:val="24"/>
        </w:rPr>
        <w:t xml:space="preserve">  </w:t>
      </w:r>
      <w:smartTag w:uri="urn:schemas-microsoft-com:office:smarttags" w:element="metricconverter">
        <w:smartTagPr>
          <w:attr w:name="ProductID" w:val="2024 г"/>
        </w:smartTagPr>
        <w:r w:rsidRPr="0068537D">
          <w:rPr>
            <w:rFonts w:ascii="Times New Roman" w:hAnsi="Times New Roman"/>
            <w:kern w:val="1"/>
            <w:sz w:val="24"/>
            <w:szCs w:val="24"/>
          </w:rPr>
          <w:t>2024 г</w:t>
        </w:r>
      </w:smartTag>
      <w:r w:rsidRPr="0068537D">
        <w:rPr>
          <w:rFonts w:ascii="Times New Roman" w:hAnsi="Times New Roman"/>
          <w:kern w:val="1"/>
          <w:sz w:val="24"/>
          <w:szCs w:val="24"/>
        </w:rPr>
        <w:t xml:space="preserve">.                                               </w:t>
      </w:r>
      <w:r>
        <w:rPr>
          <w:rFonts w:ascii="Times New Roman" w:hAnsi="Times New Roman"/>
          <w:kern w:val="1"/>
          <w:sz w:val="24"/>
          <w:szCs w:val="24"/>
        </w:rPr>
        <w:t xml:space="preserve">        </w:t>
      </w:r>
      <w:r w:rsidRPr="0068537D">
        <w:rPr>
          <w:rFonts w:ascii="Times New Roman" w:hAnsi="Times New Roman"/>
          <w:kern w:val="1"/>
          <w:sz w:val="24"/>
          <w:szCs w:val="24"/>
        </w:rPr>
        <w:t xml:space="preserve">№ </w:t>
      </w:r>
      <w:r>
        <w:rPr>
          <w:rFonts w:ascii="Times New Roman" w:hAnsi="Times New Roman"/>
          <w:kern w:val="1"/>
          <w:sz w:val="24"/>
          <w:szCs w:val="24"/>
        </w:rPr>
        <w:t>8</w:t>
      </w:r>
    </w:p>
    <w:p w:rsidR="00D9776B" w:rsidRPr="0068537D" w:rsidRDefault="00D9776B" w:rsidP="00D27464">
      <w:pPr>
        <w:widowControl w:val="0"/>
        <w:suppressAutoHyphens/>
        <w:spacing w:after="0" w:line="324" w:lineRule="exact"/>
        <w:rPr>
          <w:rFonts w:ascii="Times New Roman" w:hAnsi="Times New Roman"/>
          <w:kern w:val="1"/>
          <w:sz w:val="28"/>
          <w:szCs w:val="28"/>
        </w:rPr>
      </w:pPr>
    </w:p>
    <w:p w:rsidR="00D9776B" w:rsidRPr="0068537D" w:rsidRDefault="00D9776B" w:rsidP="005C0206">
      <w:pPr>
        <w:widowControl w:val="0"/>
        <w:suppressAutoHyphens/>
        <w:spacing w:after="0" w:line="240" w:lineRule="auto"/>
        <w:ind w:right="-419"/>
        <w:rPr>
          <w:rFonts w:ascii="Times New Roman" w:hAnsi="Times New Roman"/>
          <w:bCs/>
          <w:kern w:val="1"/>
          <w:sz w:val="24"/>
          <w:szCs w:val="24"/>
        </w:rPr>
      </w:pPr>
      <w:r>
        <w:rPr>
          <w:rFonts w:ascii="Times New Roman" w:hAnsi="Times New Roman"/>
          <w:kern w:val="1"/>
        </w:rPr>
        <w:t xml:space="preserve">                 </w:t>
      </w:r>
      <w:r w:rsidRPr="0068537D">
        <w:rPr>
          <w:rFonts w:ascii="Times New Roman" w:hAnsi="Times New Roman"/>
          <w:b/>
          <w:bCs/>
          <w:kern w:val="1"/>
          <w:sz w:val="24"/>
          <w:szCs w:val="24"/>
        </w:rPr>
        <w:t>«</w:t>
      </w:r>
      <w:r w:rsidRPr="0068537D">
        <w:rPr>
          <w:rFonts w:ascii="Times New Roman" w:hAnsi="Times New Roman"/>
          <w:bCs/>
          <w:kern w:val="1"/>
          <w:sz w:val="24"/>
          <w:szCs w:val="24"/>
        </w:rPr>
        <w:t>Об утверждении муниципальной программы «Развитие торговли на территории</w:t>
      </w:r>
    </w:p>
    <w:p w:rsidR="00D9776B" w:rsidRPr="0068537D" w:rsidRDefault="00D9776B" w:rsidP="00CB0635">
      <w:pPr>
        <w:widowControl w:val="0"/>
        <w:suppressAutoHyphens/>
        <w:spacing w:after="0" w:line="240" w:lineRule="auto"/>
        <w:ind w:left="426" w:right="-419"/>
        <w:rPr>
          <w:rFonts w:ascii="Times New Roman" w:hAnsi="Times New Roman"/>
          <w:bCs/>
          <w:kern w:val="1"/>
          <w:sz w:val="24"/>
          <w:szCs w:val="24"/>
        </w:rPr>
      </w:pPr>
      <w:r>
        <w:rPr>
          <w:rFonts w:ascii="Times New Roman" w:hAnsi="Times New Roman"/>
          <w:bCs/>
          <w:kern w:val="1"/>
          <w:sz w:val="24"/>
          <w:szCs w:val="24"/>
        </w:rPr>
        <w:t>Кученяевского</w:t>
      </w:r>
      <w:r w:rsidRPr="0068537D">
        <w:rPr>
          <w:rFonts w:ascii="Times New Roman" w:hAnsi="Times New Roman"/>
          <w:bCs/>
          <w:kern w:val="1"/>
          <w:sz w:val="24"/>
          <w:szCs w:val="24"/>
        </w:rPr>
        <w:t xml:space="preserve"> сельского поселения</w:t>
      </w:r>
      <w:r w:rsidRPr="0068537D">
        <w:rPr>
          <w:rFonts w:ascii="Times New Roman" w:hAnsi="Times New Roman"/>
          <w:kern w:val="1"/>
          <w:sz w:val="24"/>
          <w:szCs w:val="24"/>
        </w:rPr>
        <w:t xml:space="preserve"> </w:t>
      </w:r>
      <w:r w:rsidRPr="0068537D">
        <w:rPr>
          <w:rFonts w:ascii="Times New Roman" w:hAnsi="Times New Roman"/>
          <w:bCs/>
          <w:kern w:val="1"/>
          <w:sz w:val="24"/>
          <w:szCs w:val="24"/>
        </w:rPr>
        <w:t xml:space="preserve">Ардатовского  муниципального района </w:t>
      </w:r>
    </w:p>
    <w:p w:rsidR="00D9776B" w:rsidRPr="0068537D" w:rsidRDefault="00D9776B" w:rsidP="00CB0635">
      <w:pPr>
        <w:widowControl w:val="0"/>
        <w:suppressAutoHyphens/>
        <w:spacing w:after="0" w:line="240" w:lineRule="auto"/>
        <w:ind w:left="426" w:right="-419"/>
        <w:rPr>
          <w:rFonts w:ascii="Times New Roman" w:hAnsi="Times New Roman"/>
          <w:kern w:val="1"/>
          <w:sz w:val="24"/>
          <w:szCs w:val="24"/>
        </w:rPr>
      </w:pPr>
      <w:r w:rsidRPr="0068537D">
        <w:rPr>
          <w:rFonts w:ascii="Times New Roman" w:hAnsi="Times New Roman"/>
          <w:bCs/>
          <w:kern w:val="1"/>
          <w:sz w:val="24"/>
          <w:szCs w:val="24"/>
        </w:rPr>
        <w:t>Республики Мордовия»</w:t>
      </w:r>
      <w:r w:rsidRPr="0068537D">
        <w:rPr>
          <w:rFonts w:ascii="Times New Roman" w:hAnsi="Times New Roman"/>
          <w:kern w:val="1"/>
          <w:sz w:val="24"/>
          <w:szCs w:val="24"/>
        </w:rPr>
        <w:t xml:space="preserve"> </w:t>
      </w:r>
      <w:r w:rsidRPr="0068537D">
        <w:rPr>
          <w:rFonts w:ascii="Times New Roman" w:hAnsi="Times New Roman"/>
          <w:bCs/>
          <w:kern w:val="1"/>
          <w:sz w:val="24"/>
          <w:szCs w:val="24"/>
        </w:rPr>
        <w:t>на 2024-2026 годы</w:t>
      </w:r>
      <w:r w:rsidRPr="0068537D">
        <w:rPr>
          <w:rFonts w:ascii="Times New Roman" w:hAnsi="Times New Roman"/>
          <w:b/>
          <w:bCs/>
          <w:kern w:val="1"/>
          <w:sz w:val="24"/>
          <w:szCs w:val="24"/>
        </w:rPr>
        <w:t>»</w:t>
      </w:r>
    </w:p>
    <w:p w:rsidR="00D9776B" w:rsidRPr="0068537D" w:rsidRDefault="00D9776B" w:rsidP="00D27464">
      <w:pPr>
        <w:widowControl w:val="0"/>
        <w:suppressAutoHyphens/>
        <w:spacing w:after="0" w:line="284" w:lineRule="exact"/>
        <w:rPr>
          <w:rFonts w:ascii="Times New Roman" w:hAnsi="Times New Roman"/>
          <w:kern w:val="1"/>
          <w:sz w:val="24"/>
          <w:szCs w:val="24"/>
        </w:rPr>
      </w:pPr>
    </w:p>
    <w:p w:rsidR="00D9776B" w:rsidRPr="0068537D" w:rsidRDefault="00D9776B" w:rsidP="004721F7">
      <w:pPr>
        <w:widowControl w:val="0"/>
        <w:numPr>
          <w:ilvl w:val="2"/>
          <w:numId w:val="19"/>
        </w:numPr>
        <w:shd w:val="clear" w:color="auto" w:fill="FFFFFF"/>
        <w:tabs>
          <w:tab w:val="left" w:pos="1397"/>
        </w:tabs>
        <w:suppressAutoHyphens/>
        <w:autoSpaceDE w:val="0"/>
        <w:autoSpaceDN w:val="0"/>
        <w:adjustRightInd w:val="0"/>
        <w:spacing w:after="0" w:line="225" w:lineRule="exact"/>
        <w:ind w:left="440" w:right="148" w:firstLine="480"/>
        <w:jc w:val="both"/>
        <w:rPr>
          <w:rFonts w:ascii="Times New Roman" w:hAnsi="Times New Roman"/>
          <w:kern w:val="1"/>
          <w:sz w:val="24"/>
          <w:szCs w:val="24"/>
        </w:rPr>
      </w:pPr>
      <w:r w:rsidRPr="0068537D">
        <w:rPr>
          <w:rFonts w:ascii="Times New Roman" w:hAnsi="Times New Roman"/>
          <w:kern w:val="1"/>
          <w:sz w:val="24"/>
          <w:szCs w:val="24"/>
        </w:rPr>
        <w:t xml:space="preserve">соответствии с Бюджетным кодексом Российской Федерации, Федеральным законом от 6 октября 2003 № 131 ФЗ «Об общих принципах организации местного самоуправления в Российской Федерации», руководствуясь Уставом  </w:t>
      </w:r>
      <w:r>
        <w:rPr>
          <w:rFonts w:ascii="Times New Roman" w:hAnsi="Times New Roman"/>
          <w:kern w:val="1"/>
          <w:sz w:val="24"/>
          <w:szCs w:val="24"/>
        </w:rPr>
        <w:t>Кученяевского</w:t>
      </w:r>
      <w:r w:rsidRPr="0068537D">
        <w:rPr>
          <w:rFonts w:ascii="Times New Roman" w:hAnsi="Times New Roman"/>
          <w:kern w:val="1"/>
          <w:sz w:val="24"/>
          <w:szCs w:val="24"/>
        </w:rPr>
        <w:t xml:space="preserve"> сельского поселения, администрация  </w:t>
      </w:r>
      <w:r>
        <w:rPr>
          <w:rFonts w:ascii="Times New Roman" w:hAnsi="Times New Roman"/>
          <w:kern w:val="1"/>
          <w:sz w:val="24"/>
          <w:szCs w:val="24"/>
        </w:rPr>
        <w:t>Кученяевского</w:t>
      </w:r>
      <w:r w:rsidRPr="0068537D">
        <w:rPr>
          <w:rFonts w:ascii="Times New Roman" w:hAnsi="Times New Roman"/>
          <w:kern w:val="1"/>
          <w:sz w:val="24"/>
          <w:szCs w:val="24"/>
        </w:rPr>
        <w:t xml:space="preserve">  сельского поселения Ардатовского  муниципального района,</w:t>
      </w:r>
    </w:p>
    <w:p w:rsidR="00D9776B" w:rsidRPr="0068537D" w:rsidRDefault="00D9776B" w:rsidP="00CB0635">
      <w:pPr>
        <w:widowControl w:val="0"/>
        <w:shd w:val="clear" w:color="auto" w:fill="FFFFFF"/>
        <w:tabs>
          <w:tab w:val="left" w:pos="1397"/>
        </w:tabs>
        <w:suppressAutoHyphens/>
        <w:autoSpaceDE w:val="0"/>
        <w:autoSpaceDN w:val="0"/>
        <w:adjustRightInd w:val="0"/>
        <w:spacing w:after="0" w:line="225" w:lineRule="exact"/>
        <w:ind w:left="920" w:right="346"/>
        <w:jc w:val="both"/>
        <w:rPr>
          <w:rFonts w:ascii="Times New Roman" w:hAnsi="Times New Roman"/>
          <w:kern w:val="1"/>
          <w:sz w:val="24"/>
          <w:szCs w:val="24"/>
        </w:rPr>
      </w:pPr>
    </w:p>
    <w:p w:rsidR="00D9776B" w:rsidRPr="0068537D" w:rsidRDefault="00D9776B" w:rsidP="00CB0635">
      <w:pPr>
        <w:widowControl w:val="0"/>
        <w:shd w:val="clear" w:color="auto" w:fill="FFFFFF"/>
        <w:tabs>
          <w:tab w:val="left" w:pos="1397"/>
        </w:tabs>
        <w:suppressAutoHyphens/>
        <w:autoSpaceDE w:val="0"/>
        <w:autoSpaceDN w:val="0"/>
        <w:adjustRightInd w:val="0"/>
        <w:spacing w:after="0" w:line="225" w:lineRule="exact"/>
        <w:ind w:left="426" w:right="346"/>
        <w:jc w:val="both"/>
        <w:rPr>
          <w:rFonts w:ascii="Times New Roman" w:hAnsi="Times New Roman"/>
          <w:kern w:val="1"/>
          <w:sz w:val="24"/>
          <w:szCs w:val="24"/>
        </w:rPr>
      </w:pPr>
    </w:p>
    <w:p w:rsidR="00D9776B" w:rsidRPr="0068537D" w:rsidRDefault="00D9776B" w:rsidP="00CB0635">
      <w:pPr>
        <w:widowControl w:val="0"/>
        <w:shd w:val="clear" w:color="auto" w:fill="FFFFFF"/>
        <w:tabs>
          <w:tab w:val="left" w:pos="1397"/>
        </w:tabs>
        <w:suppressAutoHyphens/>
        <w:autoSpaceDE w:val="0"/>
        <w:autoSpaceDN w:val="0"/>
        <w:adjustRightInd w:val="0"/>
        <w:spacing w:after="0" w:line="225" w:lineRule="exact"/>
        <w:ind w:left="426" w:right="346"/>
        <w:jc w:val="both"/>
        <w:rPr>
          <w:rFonts w:ascii="Times New Roman" w:hAnsi="Times New Roman"/>
          <w:kern w:val="1"/>
          <w:sz w:val="24"/>
          <w:szCs w:val="24"/>
        </w:rPr>
      </w:pPr>
      <w:r w:rsidRPr="0068537D">
        <w:rPr>
          <w:rFonts w:ascii="Times New Roman" w:hAnsi="Times New Roman"/>
          <w:kern w:val="1"/>
          <w:sz w:val="24"/>
          <w:szCs w:val="24"/>
        </w:rPr>
        <w:t>ПОСТАНОВЛЯЕТ:</w:t>
      </w:r>
    </w:p>
    <w:p w:rsidR="00D9776B" w:rsidRPr="0068537D" w:rsidRDefault="00D9776B" w:rsidP="00D27464">
      <w:pPr>
        <w:widowControl w:val="0"/>
        <w:suppressAutoHyphens/>
        <w:spacing w:after="0" w:line="288" w:lineRule="exact"/>
        <w:rPr>
          <w:rFonts w:ascii="Times New Roman" w:hAnsi="Times New Roman"/>
          <w:kern w:val="1"/>
          <w:sz w:val="24"/>
          <w:szCs w:val="24"/>
        </w:rPr>
      </w:pPr>
    </w:p>
    <w:p w:rsidR="00D9776B" w:rsidRPr="0068537D" w:rsidRDefault="00D9776B" w:rsidP="00CB0635">
      <w:pPr>
        <w:widowControl w:val="0"/>
        <w:suppressAutoHyphens/>
        <w:spacing w:after="0" w:line="284" w:lineRule="exact"/>
        <w:ind w:left="426" w:right="6" w:firstLine="283"/>
        <w:jc w:val="both"/>
        <w:rPr>
          <w:rFonts w:ascii="Times New Roman" w:hAnsi="Times New Roman"/>
          <w:kern w:val="1"/>
          <w:sz w:val="24"/>
          <w:szCs w:val="24"/>
        </w:rPr>
      </w:pPr>
      <w:r w:rsidRPr="0068537D">
        <w:rPr>
          <w:rFonts w:ascii="Times New Roman" w:hAnsi="Times New Roman"/>
          <w:kern w:val="1"/>
          <w:sz w:val="24"/>
          <w:szCs w:val="24"/>
        </w:rPr>
        <w:t xml:space="preserve">1. Утвердить  </w:t>
      </w:r>
      <w:r w:rsidRPr="0068537D">
        <w:rPr>
          <w:rFonts w:ascii="Times New Roman" w:hAnsi="Times New Roman"/>
          <w:bCs/>
          <w:kern w:val="1"/>
          <w:sz w:val="24"/>
          <w:szCs w:val="24"/>
        </w:rPr>
        <w:t xml:space="preserve"> муниципальную программу «Развитие торговли на территории </w:t>
      </w:r>
      <w:r>
        <w:rPr>
          <w:rFonts w:ascii="Times New Roman" w:hAnsi="Times New Roman"/>
          <w:bCs/>
          <w:kern w:val="1"/>
          <w:sz w:val="24"/>
          <w:szCs w:val="24"/>
        </w:rPr>
        <w:t>Кученяевского</w:t>
      </w:r>
      <w:r w:rsidRPr="0068537D">
        <w:rPr>
          <w:rFonts w:ascii="Times New Roman" w:hAnsi="Times New Roman"/>
          <w:bCs/>
          <w:kern w:val="1"/>
          <w:sz w:val="24"/>
          <w:szCs w:val="24"/>
        </w:rPr>
        <w:t xml:space="preserve"> сельского поселения Ардатовского муниципального района Республики Мордовия»</w:t>
      </w:r>
      <w:r w:rsidRPr="0068537D">
        <w:rPr>
          <w:rFonts w:ascii="Times New Roman" w:hAnsi="Times New Roman"/>
          <w:kern w:val="1"/>
          <w:sz w:val="24"/>
          <w:szCs w:val="24"/>
        </w:rPr>
        <w:t xml:space="preserve"> </w:t>
      </w:r>
      <w:r w:rsidRPr="0068537D">
        <w:rPr>
          <w:rFonts w:ascii="Times New Roman" w:hAnsi="Times New Roman"/>
          <w:bCs/>
          <w:kern w:val="1"/>
          <w:sz w:val="24"/>
          <w:szCs w:val="24"/>
        </w:rPr>
        <w:t>на 2024-2026 годы».</w:t>
      </w:r>
      <w:r w:rsidRPr="0068537D">
        <w:rPr>
          <w:rFonts w:ascii="Times New Roman" w:hAnsi="Times New Roman"/>
          <w:kern w:val="1"/>
          <w:sz w:val="24"/>
          <w:szCs w:val="24"/>
        </w:rPr>
        <w:t xml:space="preserve"> </w:t>
      </w:r>
    </w:p>
    <w:p w:rsidR="00D9776B" w:rsidRPr="0068537D" w:rsidRDefault="00D9776B" w:rsidP="00CB0635">
      <w:pPr>
        <w:widowControl w:val="0"/>
        <w:suppressAutoHyphens/>
        <w:spacing w:after="0" w:line="232" w:lineRule="exact"/>
        <w:ind w:left="426" w:firstLine="283"/>
        <w:rPr>
          <w:rFonts w:ascii="Times New Roman" w:hAnsi="Times New Roman"/>
          <w:kern w:val="1"/>
          <w:sz w:val="24"/>
          <w:szCs w:val="24"/>
        </w:rPr>
      </w:pPr>
    </w:p>
    <w:p w:rsidR="00D9776B" w:rsidRPr="0068537D" w:rsidRDefault="00D9776B" w:rsidP="00CB0635">
      <w:pPr>
        <w:widowControl w:val="0"/>
        <w:tabs>
          <w:tab w:val="left" w:pos="851"/>
        </w:tabs>
        <w:suppressAutoHyphens/>
        <w:spacing w:after="0" w:line="240" w:lineRule="auto"/>
        <w:ind w:left="426" w:firstLine="283"/>
        <w:jc w:val="both"/>
        <w:rPr>
          <w:rFonts w:ascii="Times New Roman" w:hAnsi="Times New Roman"/>
          <w:kern w:val="1"/>
          <w:sz w:val="24"/>
          <w:szCs w:val="24"/>
        </w:rPr>
      </w:pPr>
      <w:r w:rsidRPr="0068537D">
        <w:rPr>
          <w:rFonts w:ascii="Times New Roman" w:hAnsi="Times New Roman"/>
          <w:kern w:val="1"/>
          <w:sz w:val="24"/>
          <w:szCs w:val="24"/>
        </w:rPr>
        <w:t xml:space="preserve">  2.</w:t>
      </w:r>
      <w:r w:rsidRPr="0068537D">
        <w:rPr>
          <w:rFonts w:ascii="Times New Roman" w:hAnsi="Times New Roman"/>
          <w:color w:val="000000"/>
          <w:kern w:val="1"/>
          <w:sz w:val="24"/>
          <w:szCs w:val="24"/>
        </w:rPr>
        <w:t xml:space="preserve"> </w:t>
      </w:r>
      <w:r w:rsidRPr="0068537D">
        <w:rPr>
          <w:rFonts w:ascii="Times New Roman" w:hAnsi="Times New Roman"/>
          <w:kern w:val="1"/>
          <w:sz w:val="24"/>
          <w:szCs w:val="24"/>
        </w:rPr>
        <w:t>Настоящее постановление вступает в силу после официального опубликования.</w:t>
      </w:r>
    </w:p>
    <w:p w:rsidR="00D9776B" w:rsidRPr="0068537D" w:rsidRDefault="00D9776B" w:rsidP="00D27464">
      <w:pPr>
        <w:widowControl w:val="0"/>
        <w:suppressAutoHyphens/>
        <w:spacing w:after="0" w:line="240" w:lineRule="auto"/>
        <w:rPr>
          <w:rFonts w:ascii="Times New Roman" w:hAnsi="Times New Roman"/>
          <w:kern w:val="1"/>
          <w:sz w:val="24"/>
          <w:szCs w:val="24"/>
        </w:rPr>
      </w:pPr>
    </w:p>
    <w:p w:rsidR="00D9776B" w:rsidRPr="0068537D" w:rsidRDefault="00D9776B" w:rsidP="00D27464">
      <w:pPr>
        <w:widowControl w:val="0"/>
        <w:suppressAutoHyphens/>
        <w:spacing w:after="0" w:line="240" w:lineRule="auto"/>
        <w:rPr>
          <w:rFonts w:ascii="Times New Roman" w:hAnsi="Times New Roman"/>
          <w:kern w:val="1"/>
          <w:sz w:val="24"/>
          <w:szCs w:val="24"/>
        </w:rPr>
      </w:pPr>
    </w:p>
    <w:p w:rsidR="00D9776B" w:rsidRPr="0068537D" w:rsidRDefault="00D9776B" w:rsidP="00D27464">
      <w:pPr>
        <w:widowControl w:val="0"/>
        <w:suppressAutoHyphens/>
        <w:spacing w:after="0" w:line="240" w:lineRule="auto"/>
        <w:rPr>
          <w:rFonts w:ascii="Times New Roman" w:hAnsi="Times New Roman"/>
          <w:kern w:val="1"/>
          <w:sz w:val="24"/>
          <w:szCs w:val="24"/>
        </w:rPr>
      </w:pPr>
    </w:p>
    <w:p w:rsidR="00D9776B" w:rsidRPr="0068537D" w:rsidRDefault="00D9776B" w:rsidP="00D27464">
      <w:pPr>
        <w:widowControl w:val="0"/>
        <w:suppressAutoHyphens/>
        <w:spacing w:after="0" w:line="240" w:lineRule="auto"/>
        <w:rPr>
          <w:rFonts w:ascii="Times New Roman" w:hAnsi="Times New Roman"/>
          <w:kern w:val="1"/>
          <w:sz w:val="24"/>
          <w:szCs w:val="24"/>
        </w:rPr>
      </w:pPr>
    </w:p>
    <w:p w:rsidR="00D9776B" w:rsidRPr="0068537D" w:rsidRDefault="00D9776B" w:rsidP="00D27464">
      <w:pPr>
        <w:widowControl w:val="0"/>
        <w:suppressAutoHyphens/>
        <w:spacing w:after="0" w:line="240" w:lineRule="auto"/>
        <w:rPr>
          <w:rFonts w:ascii="Times New Roman" w:hAnsi="Times New Roman"/>
          <w:kern w:val="1"/>
          <w:sz w:val="24"/>
          <w:szCs w:val="24"/>
        </w:rPr>
      </w:pPr>
    </w:p>
    <w:p w:rsidR="00D9776B" w:rsidRPr="0068537D" w:rsidRDefault="00D9776B" w:rsidP="00D27464">
      <w:pPr>
        <w:widowControl w:val="0"/>
        <w:suppressAutoHyphens/>
        <w:spacing w:after="0" w:line="240" w:lineRule="auto"/>
        <w:rPr>
          <w:rFonts w:ascii="Times New Roman" w:hAnsi="Times New Roman"/>
          <w:kern w:val="1"/>
          <w:sz w:val="24"/>
          <w:szCs w:val="24"/>
        </w:rPr>
        <w:sectPr w:rsidR="00D9776B" w:rsidRPr="0068537D">
          <w:pgSz w:w="11900" w:h="16838"/>
          <w:pgMar w:top="829" w:right="846" w:bottom="1440" w:left="700" w:header="0" w:footer="0" w:gutter="0"/>
          <w:cols w:space="720"/>
        </w:sectPr>
      </w:pPr>
      <w:r w:rsidRPr="0068537D">
        <w:rPr>
          <w:rFonts w:ascii="Times New Roman" w:hAnsi="Times New Roman"/>
          <w:kern w:val="1"/>
          <w:sz w:val="24"/>
          <w:szCs w:val="24"/>
        </w:rPr>
        <w:t xml:space="preserve">                    Глава </w:t>
      </w:r>
      <w:r>
        <w:rPr>
          <w:rFonts w:ascii="Times New Roman" w:hAnsi="Times New Roman"/>
          <w:kern w:val="1"/>
          <w:sz w:val="24"/>
          <w:szCs w:val="24"/>
        </w:rPr>
        <w:t>Кученяевского</w:t>
      </w:r>
      <w:r w:rsidRPr="0068537D">
        <w:rPr>
          <w:rFonts w:ascii="Times New Roman" w:hAnsi="Times New Roman"/>
          <w:kern w:val="1"/>
          <w:sz w:val="24"/>
          <w:szCs w:val="24"/>
        </w:rPr>
        <w:t xml:space="preserve"> сельского поселения                                      </w:t>
      </w:r>
      <w:r>
        <w:rPr>
          <w:rFonts w:ascii="Times New Roman" w:hAnsi="Times New Roman"/>
          <w:kern w:val="1"/>
          <w:sz w:val="24"/>
          <w:szCs w:val="24"/>
        </w:rPr>
        <w:t>В.П.Дугушкин</w:t>
      </w:r>
    </w:p>
    <w:p w:rsidR="00D9776B" w:rsidRPr="0068537D" w:rsidRDefault="00D9776B" w:rsidP="007E33E5">
      <w:pPr>
        <w:widowControl w:val="0"/>
        <w:suppressAutoHyphens/>
        <w:spacing w:after="0" w:line="240" w:lineRule="auto"/>
        <w:ind w:left="5800"/>
        <w:jc w:val="right"/>
        <w:rPr>
          <w:rFonts w:ascii="Times New Roman" w:hAnsi="Times New Roman"/>
          <w:kern w:val="1"/>
          <w:sz w:val="24"/>
          <w:szCs w:val="24"/>
        </w:rPr>
      </w:pPr>
      <w:r w:rsidRPr="0068537D">
        <w:rPr>
          <w:rFonts w:ascii="Times New Roman" w:hAnsi="Times New Roman"/>
          <w:kern w:val="1"/>
          <w:sz w:val="24"/>
          <w:szCs w:val="24"/>
        </w:rPr>
        <w:t>УТВЕРЖДЕНА:</w:t>
      </w:r>
    </w:p>
    <w:p w:rsidR="00D9776B" w:rsidRPr="0068537D" w:rsidRDefault="00D9776B" w:rsidP="007E33E5">
      <w:pPr>
        <w:widowControl w:val="0"/>
        <w:suppressAutoHyphens/>
        <w:spacing w:after="0" w:line="240" w:lineRule="auto"/>
        <w:ind w:left="5800"/>
        <w:jc w:val="right"/>
        <w:rPr>
          <w:rFonts w:ascii="Times New Roman" w:hAnsi="Times New Roman"/>
          <w:kern w:val="1"/>
          <w:sz w:val="24"/>
          <w:szCs w:val="24"/>
        </w:rPr>
      </w:pPr>
      <w:r>
        <w:rPr>
          <w:rFonts w:ascii="Times New Roman" w:hAnsi="Times New Roman"/>
          <w:kern w:val="1"/>
          <w:sz w:val="24"/>
          <w:szCs w:val="24"/>
        </w:rPr>
        <w:t>п</w:t>
      </w:r>
      <w:bookmarkStart w:id="0" w:name="_GoBack"/>
      <w:bookmarkEnd w:id="0"/>
      <w:r w:rsidRPr="0068537D">
        <w:rPr>
          <w:rFonts w:ascii="Times New Roman" w:hAnsi="Times New Roman"/>
          <w:kern w:val="1"/>
          <w:sz w:val="24"/>
          <w:szCs w:val="24"/>
        </w:rPr>
        <w:t xml:space="preserve">остановлением администрации </w:t>
      </w:r>
      <w:r>
        <w:rPr>
          <w:rFonts w:ascii="Times New Roman" w:hAnsi="Times New Roman"/>
          <w:kern w:val="1"/>
          <w:sz w:val="24"/>
          <w:szCs w:val="24"/>
        </w:rPr>
        <w:t>Кученяевского</w:t>
      </w:r>
      <w:r w:rsidRPr="0068537D">
        <w:rPr>
          <w:rFonts w:ascii="Times New Roman" w:hAnsi="Times New Roman"/>
          <w:kern w:val="1"/>
          <w:sz w:val="24"/>
          <w:szCs w:val="24"/>
        </w:rPr>
        <w:t xml:space="preserve">  сельского поселения Ардатовского муниципального района Республики Мордовия</w:t>
      </w:r>
    </w:p>
    <w:p w:rsidR="00D9776B" w:rsidRPr="0068537D" w:rsidRDefault="00D9776B" w:rsidP="007E33E5">
      <w:pPr>
        <w:widowControl w:val="0"/>
        <w:suppressAutoHyphens/>
        <w:spacing w:after="0" w:line="240" w:lineRule="auto"/>
        <w:ind w:left="5800"/>
        <w:jc w:val="right"/>
        <w:rPr>
          <w:rFonts w:ascii="Times New Roman" w:hAnsi="Times New Roman"/>
          <w:kern w:val="1"/>
          <w:sz w:val="24"/>
          <w:szCs w:val="24"/>
        </w:rPr>
      </w:pPr>
      <w:r w:rsidRPr="0068537D">
        <w:rPr>
          <w:rFonts w:ascii="Times New Roman" w:hAnsi="Times New Roman"/>
          <w:kern w:val="1"/>
          <w:sz w:val="24"/>
          <w:szCs w:val="24"/>
        </w:rPr>
        <w:t xml:space="preserve"> от «</w:t>
      </w:r>
      <w:r>
        <w:rPr>
          <w:rFonts w:ascii="Times New Roman" w:hAnsi="Times New Roman"/>
          <w:kern w:val="1"/>
          <w:sz w:val="24"/>
          <w:szCs w:val="24"/>
        </w:rPr>
        <w:t>10</w:t>
      </w:r>
      <w:r w:rsidRPr="0068537D">
        <w:rPr>
          <w:rFonts w:ascii="Times New Roman" w:hAnsi="Times New Roman"/>
          <w:kern w:val="1"/>
          <w:sz w:val="24"/>
          <w:szCs w:val="24"/>
        </w:rPr>
        <w:t>»</w:t>
      </w:r>
      <w:r>
        <w:rPr>
          <w:rFonts w:ascii="Times New Roman" w:hAnsi="Times New Roman"/>
          <w:kern w:val="1"/>
          <w:sz w:val="24"/>
          <w:szCs w:val="24"/>
        </w:rPr>
        <w:t xml:space="preserve">апреля </w:t>
      </w:r>
      <w:smartTag w:uri="urn:schemas-microsoft-com:office:smarttags" w:element="metricconverter">
        <w:smartTagPr>
          <w:attr w:name="ProductID" w:val="2024 г"/>
        </w:smartTagPr>
        <w:r w:rsidRPr="0068537D">
          <w:rPr>
            <w:rFonts w:ascii="Times New Roman" w:hAnsi="Times New Roman"/>
            <w:kern w:val="1"/>
            <w:sz w:val="24"/>
            <w:szCs w:val="24"/>
          </w:rPr>
          <w:t>2024 г</w:t>
        </w:r>
      </w:smartTag>
      <w:r w:rsidRPr="0068537D">
        <w:rPr>
          <w:rFonts w:ascii="Times New Roman" w:hAnsi="Times New Roman"/>
          <w:kern w:val="1"/>
          <w:sz w:val="24"/>
          <w:szCs w:val="24"/>
        </w:rPr>
        <w:t xml:space="preserve">.  № </w:t>
      </w:r>
      <w:r>
        <w:rPr>
          <w:rFonts w:ascii="Times New Roman" w:hAnsi="Times New Roman"/>
          <w:kern w:val="1"/>
          <w:sz w:val="24"/>
          <w:szCs w:val="24"/>
        </w:rPr>
        <w:t>8</w:t>
      </w:r>
    </w:p>
    <w:p w:rsidR="00D9776B" w:rsidRPr="0068537D" w:rsidRDefault="00D9776B" w:rsidP="00D27464">
      <w:pPr>
        <w:widowControl w:val="0"/>
        <w:suppressAutoHyphens/>
        <w:spacing w:after="0" w:line="240" w:lineRule="auto"/>
        <w:ind w:left="5800"/>
        <w:rPr>
          <w:rFonts w:ascii="Times New Roman" w:hAnsi="Times New Roman"/>
          <w:kern w:val="1"/>
          <w:sz w:val="24"/>
          <w:szCs w:val="24"/>
        </w:rPr>
      </w:pPr>
    </w:p>
    <w:p w:rsidR="00D9776B" w:rsidRPr="0068537D" w:rsidRDefault="00D9776B" w:rsidP="00D27464">
      <w:pPr>
        <w:widowControl w:val="0"/>
        <w:suppressAutoHyphens/>
        <w:spacing w:after="0" w:line="256" w:lineRule="auto"/>
        <w:ind w:left="40" w:right="40"/>
        <w:jc w:val="center"/>
        <w:rPr>
          <w:rFonts w:ascii="Times New Roman" w:hAnsi="Times New Roman"/>
          <w:b/>
          <w:bCs/>
          <w:kern w:val="1"/>
          <w:sz w:val="24"/>
          <w:szCs w:val="24"/>
        </w:rPr>
      </w:pPr>
      <w:r w:rsidRPr="0068537D">
        <w:rPr>
          <w:rFonts w:ascii="Times New Roman" w:hAnsi="Times New Roman"/>
          <w:b/>
          <w:bCs/>
          <w:kern w:val="1"/>
          <w:sz w:val="24"/>
          <w:szCs w:val="24"/>
        </w:rPr>
        <w:t>Паспорт</w:t>
      </w:r>
    </w:p>
    <w:p w:rsidR="00D9776B" w:rsidRPr="0068537D" w:rsidRDefault="00D9776B" w:rsidP="007E33E5">
      <w:pPr>
        <w:widowControl w:val="0"/>
        <w:suppressAutoHyphens/>
        <w:spacing w:after="0" w:line="256" w:lineRule="auto"/>
        <w:ind w:left="40" w:right="40"/>
        <w:jc w:val="center"/>
        <w:rPr>
          <w:rFonts w:ascii="Times New Roman" w:hAnsi="Times New Roman"/>
          <w:b/>
          <w:bCs/>
          <w:kern w:val="1"/>
          <w:sz w:val="24"/>
          <w:szCs w:val="24"/>
        </w:rPr>
      </w:pPr>
      <w:r w:rsidRPr="0068537D">
        <w:rPr>
          <w:rFonts w:ascii="Times New Roman" w:hAnsi="Times New Roman"/>
          <w:b/>
          <w:bCs/>
          <w:kern w:val="1"/>
          <w:sz w:val="24"/>
          <w:szCs w:val="24"/>
        </w:rPr>
        <w:t xml:space="preserve"> муниципальной программы «Развитие торговли на территории </w:t>
      </w:r>
      <w:r>
        <w:rPr>
          <w:rFonts w:ascii="Times New Roman" w:hAnsi="Times New Roman"/>
          <w:b/>
          <w:bCs/>
          <w:kern w:val="1"/>
          <w:sz w:val="24"/>
          <w:szCs w:val="24"/>
        </w:rPr>
        <w:t>Кученяевского</w:t>
      </w:r>
      <w:r w:rsidRPr="0068537D">
        <w:rPr>
          <w:rFonts w:ascii="Times New Roman" w:hAnsi="Times New Roman"/>
          <w:b/>
          <w:bCs/>
          <w:kern w:val="1"/>
          <w:sz w:val="24"/>
          <w:szCs w:val="24"/>
        </w:rPr>
        <w:t xml:space="preserve">  сельского поселения Ардатовского  муниципального района Республики Мордовия</w:t>
      </w:r>
    </w:p>
    <w:p w:rsidR="00D9776B" w:rsidRPr="0068537D" w:rsidRDefault="00D9776B" w:rsidP="00D27464">
      <w:pPr>
        <w:widowControl w:val="0"/>
        <w:suppressAutoHyphens/>
        <w:spacing w:after="0" w:line="256" w:lineRule="auto"/>
        <w:ind w:left="40" w:right="40"/>
        <w:jc w:val="center"/>
        <w:rPr>
          <w:rFonts w:ascii="Times New Roman" w:hAnsi="Times New Roman"/>
          <w:kern w:val="1"/>
          <w:sz w:val="24"/>
          <w:szCs w:val="24"/>
        </w:rPr>
      </w:pPr>
      <w:r w:rsidRPr="0068537D">
        <w:rPr>
          <w:rFonts w:ascii="Times New Roman" w:hAnsi="Times New Roman"/>
          <w:b/>
          <w:bCs/>
          <w:kern w:val="1"/>
          <w:sz w:val="24"/>
          <w:szCs w:val="24"/>
        </w:rPr>
        <w:t xml:space="preserve"> на 2024-2026 годы»</w:t>
      </w:r>
    </w:p>
    <w:p w:rsidR="00D9776B" w:rsidRPr="0068537D" w:rsidRDefault="00D9776B" w:rsidP="00D27464">
      <w:pPr>
        <w:widowControl w:val="0"/>
        <w:suppressAutoHyphens/>
        <w:spacing w:after="0" w:line="240" w:lineRule="auto"/>
        <w:jc w:val="center"/>
        <w:rPr>
          <w:rFonts w:ascii="Times New Roman" w:hAnsi="Times New Roman"/>
          <w:kern w:val="1"/>
          <w:sz w:val="24"/>
          <w:szCs w:val="24"/>
        </w:rPr>
      </w:pPr>
      <w:r w:rsidRPr="0068537D">
        <w:rPr>
          <w:rFonts w:ascii="Times New Roman" w:hAnsi="Times New Roman"/>
          <w:kern w:val="1"/>
          <w:sz w:val="24"/>
          <w:szCs w:val="24"/>
        </w:rPr>
        <w:t>далее (Программа)</w:t>
      </w:r>
    </w:p>
    <w:p w:rsidR="00D9776B" w:rsidRPr="0068537D" w:rsidRDefault="00D9776B" w:rsidP="00D27464">
      <w:pPr>
        <w:widowControl w:val="0"/>
        <w:suppressAutoHyphens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68537D">
        <w:rPr>
          <w:rFonts w:ascii="Times New Roman" w:hAnsi="Times New Roman"/>
          <w:kern w:val="1"/>
          <w:sz w:val="24"/>
          <w:szCs w:val="24"/>
        </w:rPr>
        <w:t xml:space="preserve">          </w:t>
      </w:r>
    </w:p>
    <w:p w:rsidR="00D9776B" w:rsidRPr="0068537D" w:rsidRDefault="00D9776B" w:rsidP="00D27464">
      <w:pPr>
        <w:jc w:val="center"/>
        <w:rPr>
          <w:rFonts w:ascii="Times New Roman" w:hAnsi="Times New Roman"/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2135"/>
        <w:gridCol w:w="1757"/>
        <w:gridCol w:w="1681"/>
        <w:gridCol w:w="13"/>
        <w:gridCol w:w="1891"/>
        <w:gridCol w:w="2094"/>
      </w:tblGrid>
      <w:tr w:rsidR="00D9776B" w:rsidRPr="00E67E75" w:rsidTr="00E67E75">
        <w:tc>
          <w:tcPr>
            <w:tcW w:w="2093" w:type="dxa"/>
          </w:tcPr>
          <w:p w:rsidR="00D9776B" w:rsidRPr="00E67E75" w:rsidRDefault="00D9776B" w:rsidP="00E67E75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E67E75">
              <w:rPr>
                <w:rFonts w:ascii="Times New Roman" w:hAnsi="Times New Roman"/>
                <w:b/>
                <w:sz w:val="24"/>
                <w:szCs w:val="24"/>
              </w:rPr>
              <w:t>Наименование муниципальной программы</w:t>
            </w:r>
          </w:p>
        </w:tc>
        <w:tc>
          <w:tcPr>
            <w:tcW w:w="7478" w:type="dxa"/>
            <w:gridSpan w:val="5"/>
          </w:tcPr>
          <w:p w:rsidR="00D9776B" w:rsidRPr="00E67E75" w:rsidRDefault="00D9776B" w:rsidP="00E67E75">
            <w:pPr>
              <w:widowControl w:val="0"/>
              <w:suppressAutoHyphens/>
              <w:spacing w:after="0" w:line="249" w:lineRule="auto"/>
              <w:ind w:left="350" w:right="570"/>
              <w:jc w:val="center"/>
              <w:rPr>
                <w:rFonts w:ascii="Times New Roman" w:hAnsi="Times New Roman"/>
                <w:b/>
                <w:kern w:val="1"/>
                <w:sz w:val="24"/>
                <w:szCs w:val="24"/>
              </w:rPr>
            </w:pPr>
            <w:r w:rsidRPr="00E67E75">
              <w:rPr>
                <w:rFonts w:ascii="Times New Roman" w:hAnsi="Times New Roman"/>
                <w:b/>
                <w:kern w:val="1"/>
                <w:sz w:val="24"/>
                <w:szCs w:val="24"/>
              </w:rPr>
              <w:t xml:space="preserve">Развитие торговли на территории </w:t>
            </w:r>
            <w:r>
              <w:rPr>
                <w:rFonts w:ascii="Times New Roman" w:hAnsi="Times New Roman"/>
                <w:b/>
                <w:kern w:val="1"/>
                <w:sz w:val="24"/>
                <w:szCs w:val="24"/>
              </w:rPr>
              <w:t>Кученяевского</w:t>
            </w:r>
            <w:r w:rsidRPr="00E67E75">
              <w:rPr>
                <w:rFonts w:ascii="Times New Roman" w:hAnsi="Times New Roman"/>
                <w:b/>
                <w:kern w:val="1"/>
                <w:sz w:val="24"/>
                <w:szCs w:val="24"/>
              </w:rPr>
              <w:t xml:space="preserve">  сельского поселения </w:t>
            </w:r>
            <w:r w:rsidRPr="00E67E75">
              <w:rPr>
                <w:rFonts w:ascii="Times New Roman" w:hAnsi="Times New Roman"/>
                <w:b/>
                <w:bCs/>
                <w:kern w:val="1"/>
                <w:sz w:val="24"/>
                <w:szCs w:val="24"/>
              </w:rPr>
              <w:t>Ардатовского муниципального района Республики Мордовия</w:t>
            </w:r>
            <w:r w:rsidRPr="00E67E75">
              <w:rPr>
                <w:rFonts w:ascii="Times New Roman" w:hAnsi="Times New Roman"/>
                <w:b/>
                <w:kern w:val="1"/>
                <w:sz w:val="24"/>
                <w:szCs w:val="24"/>
              </w:rPr>
              <w:t xml:space="preserve"> на 2024-2026 годы</w:t>
            </w:r>
          </w:p>
          <w:p w:rsidR="00D9776B" w:rsidRPr="00E67E75" w:rsidRDefault="00D9776B" w:rsidP="00E67E75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  <w:tr w:rsidR="00D9776B" w:rsidRPr="00E67E75" w:rsidTr="00E67E75">
        <w:tc>
          <w:tcPr>
            <w:tcW w:w="2093" w:type="dxa"/>
          </w:tcPr>
          <w:p w:rsidR="00D9776B" w:rsidRPr="00E67E75" w:rsidRDefault="00D9776B" w:rsidP="00E67E75">
            <w:pPr>
              <w:widowControl w:val="0"/>
              <w:suppressAutoHyphens/>
              <w:spacing w:after="0" w:line="244" w:lineRule="auto"/>
              <w:ind w:right="120"/>
              <w:rPr>
                <w:rFonts w:ascii="Times New Roman" w:hAnsi="Times New Roman"/>
                <w:kern w:val="1"/>
                <w:sz w:val="24"/>
                <w:szCs w:val="24"/>
              </w:rPr>
            </w:pPr>
            <w:r w:rsidRPr="00E67E75">
              <w:rPr>
                <w:rFonts w:ascii="Times New Roman" w:hAnsi="Times New Roman"/>
                <w:kern w:val="1"/>
                <w:sz w:val="24"/>
                <w:szCs w:val="24"/>
              </w:rPr>
              <w:t>Основание для разработки Программы</w:t>
            </w:r>
          </w:p>
          <w:p w:rsidR="00D9776B" w:rsidRPr="00E67E75" w:rsidRDefault="00D9776B" w:rsidP="00E67E7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478" w:type="dxa"/>
            <w:gridSpan w:val="5"/>
          </w:tcPr>
          <w:p w:rsidR="00D9776B" w:rsidRPr="00E67E75" w:rsidRDefault="00D9776B" w:rsidP="00E67E75">
            <w:pPr>
              <w:widowControl w:val="0"/>
              <w:numPr>
                <w:ilvl w:val="0"/>
                <w:numId w:val="1"/>
              </w:numPr>
              <w:suppressAutoHyphens/>
              <w:spacing w:after="0" w:line="244" w:lineRule="auto"/>
              <w:ind w:right="580"/>
              <w:jc w:val="both"/>
              <w:rPr>
                <w:rFonts w:ascii="Times New Roman" w:hAnsi="Times New Roman"/>
                <w:kern w:val="1"/>
              </w:rPr>
            </w:pPr>
            <w:r w:rsidRPr="00E67E75">
              <w:rPr>
                <w:rFonts w:ascii="Times New Roman" w:hAnsi="Times New Roman"/>
                <w:kern w:val="1"/>
              </w:rPr>
              <w:t>Федеральный закон от 28 декабря 2009 года № 381-ФЗ «Об основах государственного регулирования торговой деятельности в Российской Федерации»;</w:t>
            </w:r>
          </w:p>
          <w:p w:rsidR="00D9776B" w:rsidRPr="00E67E75" w:rsidRDefault="00D9776B" w:rsidP="00E67E75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rPr>
                <w:rFonts w:ascii="Times New Roman" w:hAnsi="Times New Roman"/>
              </w:rPr>
            </w:pPr>
            <w:r w:rsidRPr="00E67E75">
              <w:rPr>
                <w:rFonts w:ascii="Times New Roman" w:hAnsi="Times New Roman"/>
              </w:rPr>
              <w:t>Федеральный закон от 26.07.2006 № 135-ФЗ «О защите конкуренции»;</w:t>
            </w:r>
          </w:p>
          <w:p w:rsidR="00D9776B" w:rsidRPr="00E67E75" w:rsidRDefault="00D9776B" w:rsidP="00E67E75">
            <w:pPr>
              <w:spacing w:after="0" w:line="240" w:lineRule="auto"/>
              <w:ind w:left="10"/>
              <w:rPr>
                <w:rFonts w:ascii="Times New Roman" w:hAnsi="Times New Roman"/>
                <w:highlight w:val="red"/>
              </w:rPr>
            </w:pPr>
            <w:r w:rsidRPr="00E67E75">
              <w:rPr>
                <w:rFonts w:ascii="Times New Roman" w:hAnsi="Times New Roman"/>
                <w:color w:val="22272F"/>
                <w:shd w:val="clear" w:color="auto" w:fill="FFFFFF"/>
              </w:rPr>
              <w:t xml:space="preserve">3) Федеральный закон от 24 июля </w:t>
            </w:r>
            <w:smartTag w:uri="urn:schemas-microsoft-com:office:smarttags" w:element="metricconverter">
              <w:smartTagPr>
                <w:attr w:name="ProductID" w:val="2007 г"/>
              </w:smartTagPr>
              <w:r w:rsidRPr="00E67E75">
                <w:rPr>
                  <w:rFonts w:ascii="Times New Roman" w:hAnsi="Times New Roman"/>
                  <w:color w:val="22272F"/>
                  <w:shd w:val="clear" w:color="auto" w:fill="FFFFFF"/>
                </w:rPr>
                <w:t>2007 г</w:t>
              </w:r>
            </w:smartTag>
            <w:r w:rsidRPr="00E67E75">
              <w:rPr>
                <w:rFonts w:ascii="Times New Roman" w:hAnsi="Times New Roman"/>
                <w:color w:val="22272F"/>
                <w:shd w:val="clear" w:color="auto" w:fill="FFFFFF"/>
              </w:rPr>
              <w:t>. N 209-ФЗ "О развитии малого и среднего предпринимательства в Российской Федерации"</w:t>
            </w:r>
          </w:p>
          <w:p w:rsidR="00D9776B" w:rsidRPr="00E67E75" w:rsidRDefault="00D9776B" w:rsidP="00E67E75">
            <w:pPr>
              <w:widowControl w:val="0"/>
              <w:suppressAutoHyphens/>
              <w:spacing w:after="0" w:line="247" w:lineRule="auto"/>
              <w:ind w:left="10" w:right="5"/>
              <w:jc w:val="both"/>
              <w:rPr>
                <w:rFonts w:ascii="Times New Roman" w:hAnsi="Times New Roman"/>
              </w:rPr>
            </w:pPr>
            <w:r w:rsidRPr="00E67E75">
              <w:rPr>
                <w:rFonts w:ascii="Times New Roman" w:hAnsi="Times New Roman"/>
              </w:rPr>
              <w:t>4)    П</w:t>
            </w:r>
            <w:r w:rsidRPr="00E67E75">
              <w:rPr>
                <w:rFonts w:ascii="Times New Roman" w:hAnsi="Times New Roman"/>
                <w:color w:val="22272F"/>
                <w:shd w:val="clear" w:color="auto" w:fill="FFFFFF"/>
              </w:rPr>
              <w:t>одпрограмма "Развитие малого и среднего предпринимательства",</w:t>
            </w:r>
          </w:p>
          <w:p w:rsidR="00D9776B" w:rsidRPr="00E67E75" w:rsidRDefault="00D9776B" w:rsidP="00E67E75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67E75">
              <w:rPr>
                <w:rFonts w:ascii="Times New Roman" w:hAnsi="Times New Roman"/>
              </w:rPr>
              <w:t>П</w:t>
            </w:r>
            <w:r w:rsidRPr="00E67E75">
              <w:rPr>
                <w:rFonts w:ascii="Times New Roman" w:hAnsi="Times New Roman"/>
                <w:color w:val="22272F"/>
                <w:shd w:val="clear" w:color="auto" w:fill="FFFFFF"/>
              </w:rPr>
              <w:t>одпрограмма "Развитие </w:t>
            </w:r>
            <w:r w:rsidRPr="00E67E75">
              <w:rPr>
                <w:rStyle w:val="Emphasis"/>
                <w:i w:val="0"/>
                <w:shd w:val="clear" w:color="auto" w:fill="FFFABB"/>
              </w:rPr>
              <w:t>потребительского рынка</w:t>
            </w:r>
            <w:r w:rsidRPr="00E67E75">
              <w:rPr>
                <w:rFonts w:ascii="Times New Roman" w:hAnsi="Times New Roman"/>
                <w:color w:val="22272F"/>
                <w:shd w:val="clear" w:color="auto" w:fill="FFFFFF"/>
              </w:rPr>
              <w:t xml:space="preserve"> Республики Мордовия" Государственной программы "Экономическое развитие Республики Мордовия" (утв. </w:t>
            </w:r>
            <w:r w:rsidRPr="00E67E75">
              <w:rPr>
                <w:rFonts w:ascii="Times New Roman" w:hAnsi="Times New Roman"/>
                <w:shd w:val="clear" w:color="auto" w:fill="FFFFFF"/>
              </w:rPr>
              <w:t>постановлением</w:t>
            </w:r>
            <w:r w:rsidRPr="00E67E75">
              <w:rPr>
                <w:rFonts w:ascii="Times New Roman" w:hAnsi="Times New Roman"/>
                <w:color w:val="22272F"/>
                <w:shd w:val="clear" w:color="auto" w:fill="FFFFFF"/>
              </w:rPr>
              <w:t xml:space="preserve"> Правительства Республики Мордовия от 31 августа </w:t>
            </w:r>
            <w:smartTag w:uri="urn:schemas-microsoft-com:office:smarttags" w:element="metricconverter">
              <w:smartTagPr>
                <w:attr w:name="ProductID" w:val="2007 г"/>
              </w:smartTagPr>
              <w:r w:rsidRPr="00E67E75">
                <w:rPr>
                  <w:rFonts w:ascii="Times New Roman" w:hAnsi="Times New Roman"/>
                  <w:color w:val="22272F"/>
                  <w:shd w:val="clear" w:color="auto" w:fill="FFFFFF"/>
                </w:rPr>
                <w:t>2021 г</w:t>
              </w:r>
            </w:smartTag>
            <w:r w:rsidRPr="00E67E75">
              <w:rPr>
                <w:rFonts w:ascii="Times New Roman" w:hAnsi="Times New Roman"/>
                <w:color w:val="22272F"/>
                <w:shd w:val="clear" w:color="auto" w:fill="FFFFFF"/>
              </w:rPr>
              <w:t>. N 406)</w:t>
            </w:r>
          </w:p>
        </w:tc>
      </w:tr>
      <w:tr w:rsidR="00D9776B" w:rsidRPr="00E67E75" w:rsidTr="00E67E75">
        <w:trPr>
          <w:trHeight w:val="702"/>
        </w:trPr>
        <w:tc>
          <w:tcPr>
            <w:tcW w:w="2093" w:type="dxa"/>
          </w:tcPr>
          <w:p w:rsidR="00D9776B" w:rsidRPr="00E67E75" w:rsidRDefault="00D9776B" w:rsidP="00E67E75">
            <w:pPr>
              <w:widowControl w:val="0"/>
              <w:suppressAutoHyphens/>
              <w:spacing w:after="0" w:line="264" w:lineRule="auto"/>
              <w:ind w:right="500"/>
              <w:rPr>
                <w:rFonts w:ascii="Times New Roman" w:hAnsi="Times New Roman"/>
                <w:kern w:val="1"/>
                <w:sz w:val="24"/>
                <w:szCs w:val="24"/>
              </w:rPr>
            </w:pPr>
            <w:r w:rsidRPr="00E67E75">
              <w:rPr>
                <w:rFonts w:ascii="Times New Roman" w:hAnsi="Times New Roman"/>
                <w:kern w:val="1"/>
                <w:sz w:val="24"/>
                <w:szCs w:val="24"/>
              </w:rPr>
              <w:t>Заказчик программы</w:t>
            </w:r>
          </w:p>
          <w:p w:rsidR="00D9776B" w:rsidRPr="00E67E75" w:rsidRDefault="00D9776B" w:rsidP="00E67E7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478" w:type="dxa"/>
            <w:gridSpan w:val="5"/>
          </w:tcPr>
          <w:p w:rsidR="00D9776B" w:rsidRPr="00E67E75" w:rsidRDefault="00D9776B" w:rsidP="00E67E75">
            <w:pPr>
              <w:widowControl w:val="0"/>
              <w:suppressAutoHyphens/>
              <w:spacing w:after="0" w:line="240" w:lineRule="auto"/>
              <w:ind w:left="10"/>
              <w:rPr>
                <w:rFonts w:ascii="Times New Roman" w:hAnsi="Times New Roman"/>
                <w:kern w:val="1"/>
                <w:sz w:val="24"/>
                <w:szCs w:val="24"/>
              </w:rPr>
            </w:pPr>
            <w:r w:rsidRPr="00E67E75">
              <w:rPr>
                <w:rFonts w:ascii="Times New Roman" w:hAnsi="Times New Roman"/>
                <w:kern w:val="1"/>
                <w:sz w:val="24"/>
                <w:szCs w:val="24"/>
              </w:rPr>
              <w:t xml:space="preserve">Администрация </w:t>
            </w:r>
            <w:r>
              <w:rPr>
                <w:rFonts w:ascii="Times New Roman" w:hAnsi="Times New Roman"/>
                <w:kern w:val="1"/>
                <w:sz w:val="24"/>
                <w:szCs w:val="24"/>
              </w:rPr>
              <w:t>Кученяевского</w:t>
            </w:r>
            <w:r w:rsidRPr="00E67E75">
              <w:rPr>
                <w:rFonts w:ascii="Times New Roman" w:hAnsi="Times New Roman"/>
                <w:kern w:val="1"/>
                <w:sz w:val="24"/>
                <w:szCs w:val="24"/>
              </w:rPr>
              <w:t xml:space="preserve"> сельского поселения</w:t>
            </w:r>
          </w:p>
          <w:p w:rsidR="00D9776B" w:rsidRPr="00E67E75" w:rsidRDefault="00D9776B" w:rsidP="00E67E75">
            <w:pPr>
              <w:widowControl w:val="0"/>
              <w:suppressAutoHyphens/>
              <w:spacing w:after="0" w:line="240" w:lineRule="auto"/>
              <w:ind w:left="10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D9776B" w:rsidRPr="00E67E75" w:rsidTr="00E67E75">
        <w:tc>
          <w:tcPr>
            <w:tcW w:w="2093" w:type="dxa"/>
          </w:tcPr>
          <w:p w:rsidR="00D9776B" w:rsidRPr="00E67E75" w:rsidRDefault="00D9776B" w:rsidP="00E67E7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E67E75">
              <w:rPr>
                <w:rFonts w:ascii="Times New Roman" w:hAnsi="Times New Roman"/>
                <w:sz w:val="24"/>
                <w:szCs w:val="24"/>
              </w:rPr>
              <w:t>Разработчик программы</w:t>
            </w:r>
          </w:p>
        </w:tc>
        <w:tc>
          <w:tcPr>
            <w:tcW w:w="7478" w:type="dxa"/>
            <w:gridSpan w:val="5"/>
          </w:tcPr>
          <w:p w:rsidR="00D9776B" w:rsidRPr="00E67E75" w:rsidRDefault="00D9776B" w:rsidP="00E67E75">
            <w:pPr>
              <w:widowControl w:val="0"/>
              <w:suppressAutoHyphens/>
              <w:spacing w:after="0" w:line="240" w:lineRule="auto"/>
              <w:ind w:left="10"/>
              <w:rPr>
                <w:rFonts w:ascii="Times New Roman" w:hAnsi="Times New Roman"/>
                <w:kern w:val="1"/>
                <w:sz w:val="24"/>
                <w:szCs w:val="24"/>
              </w:rPr>
            </w:pPr>
            <w:r w:rsidRPr="00E67E75">
              <w:rPr>
                <w:rFonts w:ascii="Times New Roman" w:hAnsi="Times New Roman"/>
                <w:kern w:val="1"/>
                <w:sz w:val="24"/>
                <w:szCs w:val="24"/>
              </w:rPr>
              <w:t xml:space="preserve">Администрация </w:t>
            </w:r>
            <w:r>
              <w:rPr>
                <w:rFonts w:ascii="Times New Roman" w:hAnsi="Times New Roman"/>
                <w:kern w:val="1"/>
                <w:sz w:val="24"/>
                <w:szCs w:val="24"/>
              </w:rPr>
              <w:t>Кученяевского</w:t>
            </w:r>
            <w:r w:rsidRPr="00E67E75">
              <w:rPr>
                <w:rFonts w:ascii="Times New Roman" w:hAnsi="Times New Roman"/>
                <w:kern w:val="1"/>
                <w:sz w:val="24"/>
                <w:szCs w:val="24"/>
              </w:rPr>
              <w:t xml:space="preserve"> сельского поселения</w:t>
            </w:r>
          </w:p>
          <w:p w:rsidR="00D9776B" w:rsidRPr="00E67E75" w:rsidRDefault="00D9776B" w:rsidP="00E67E7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D9776B" w:rsidRPr="00E67E75" w:rsidTr="00E67E75">
        <w:tc>
          <w:tcPr>
            <w:tcW w:w="2093" w:type="dxa"/>
          </w:tcPr>
          <w:p w:rsidR="00D9776B" w:rsidRPr="00E67E75" w:rsidRDefault="00D9776B" w:rsidP="00E67E7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E67E75">
              <w:rPr>
                <w:rFonts w:ascii="Times New Roman" w:hAnsi="Times New Roman"/>
                <w:sz w:val="24"/>
                <w:szCs w:val="24"/>
              </w:rPr>
              <w:t>Руководитель программы</w:t>
            </w:r>
          </w:p>
        </w:tc>
        <w:tc>
          <w:tcPr>
            <w:tcW w:w="7478" w:type="dxa"/>
            <w:gridSpan w:val="5"/>
          </w:tcPr>
          <w:p w:rsidR="00D9776B" w:rsidRPr="00E67E75" w:rsidRDefault="00D9776B" w:rsidP="00E67E7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E67E75">
              <w:rPr>
                <w:rFonts w:ascii="Times New Roman" w:hAnsi="Times New Roman"/>
                <w:sz w:val="24"/>
                <w:szCs w:val="24"/>
              </w:rPr>
              <w:t xml:space="preserve">Глава </w:t>
            </w:r>
            <w:r>
              <w:rPr>
                <w:rFonts w:ascii="Times New Roman" w:hAnsi="Times New Roman"/>
                <w:sz w:val="24"/>
                <w:szCs w:val="24"/>
              </w:rPr>
              <w:t>Кученяевского</w:t>
            </w:r>
            <w:r w:rsidRPr="00E67E75">
              <w:rPr>
                <w:rFonts w:ascii="Times New Roman" w:hAnsi="Times New Roman"/>
                <w:sz w:val="24"/>
                <w:szCs w:val="24"/>
              </w:rPr>
              <w:t xml:space="preserve"> сельского поселения</w:t>
            </w:r>
          </w:p>
        </w:tc>
      </w:tr>
      <w:tr w:rsidR="00D9776B" w:rsidRPr="00E67E75" w:rsidTr="00E67E75">
        <w:tc>
          <w:tcPr>
            <w:tcW w:w="2093" w:type="dxa"/>
          </w:tcPr>
          <w:p w:rsidR="00D9776B" w:rsidRPr="00E67E75" w:rsidRDefault="00D9776B" w:rsidP="00E67E75">
            <w:pPr>
              <w:widowControl w:val="0"/>
              <w:suppressAutoHyphens/>
              <w:spacing w:after="0" w:line="271" w:lineRule="auto"/>
              <w:ind w:right="360"/>
              <w:rPr>
                <w:rFonts w:ascii="Times New Roman" w:hAnsi="Times New Roman"/>
                <w:sz w:val="24"/>
                <w:szCs w:val="24"/>
              </w:rPr>
            </w:pPr>
            <w:r w:rsidRPr="00E67E75">
              <w:rPr>
                <w:rFonts w:ascii="Times New Roman" w:hAnsi="Times New Roman"/>
                <w:sz w:val="24"/>
                <w:szCs w:val="24"/>
              </w:rPr>
              <w:t>Ответственные исполнители программы</w:t>
            </w:r>
          </w:p>
        </w:tc>
        <w:tc>
          <w:tcPr>
            <w:tcW w:w="7478" w:type="dxa"/>
            <w:gridSpan w:val="5"/>
          </w:tcPr>
          <w:p w:rsidR="00D9776B" w:rsidRPr="00E67E75" w:rsidRDefault="00D9776B" w:rsidP="00E67E75">
            <w:pPr>
              <w:widowControl w:val="0"/>
              <w:suppressAutoHyphens/>
              <w:spacing w:after="0" w:line="249" w:lineRule="auto"/>
              <w:ind w:left="10" w:right="580"/>
              <w:jc w:val="both"/>
              <w:rPr>
                <w:rFonts w:ascii="Times New Roman" w:hAnsi="Times New Roman"/>
                <w:kern w:val="1"/>
                <w:sz w:val="24"/>
                <w:szCs w:val="24"/>
              </w:rPr>
            </w:pPr>
            <w:r w:rsidRPr="00E67E75">
              <w:rPr>
                <w:rFonts w:ascii="Times New Roman" w:hAnsi="Times New Roman"/>
                <w:kern w:val="1"/>
                <w:sz w:val="24"/>
                <w:szCs w:val="24"/>
              </w:rPr>
              <w:t xml:space="preserve">Хозяйствующие субъекты, осуществляющие торговую деятельность на территории </w:t>
            </w:r>
            <w:r>
              <w:rPr>
                <w:rFonts w:ascii="Times New Roman" w:hAnsi="Times New Roman"/>
                <w:kern w:val="1"/>
                <w:sz w:val="24"/>
                <w:szCs w:val="24"/>
              </w:rPr>
              <w:t>Кученяевского</w:t>
            </w:r>
            <w:r w:rsidRPr="00E67E75">
              <w:rPr>
                <w:rFonts w:ascii="Times New Roman" w:hAnsi="Times New Roman"/>
                <w:kern w:val="1"/>
                <w:sz w:val="24"/>
                <w:szCs w:val="24"/>
              </w:rPr>
              <w:t xml:space="preserve"> сельского поселения</w:t>
            </w:r>
          </w:p>
          <w:p w:rsidR="00D9776B" w:rsidRPr="00E67E75" w:rsidRDefault="00D9776B" w:rsidP="00E67E7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D9776B" w:rsidRPr="00E67E75" w:rsidTr="00E67E75">
        <w:tc>
          <w:tcPr>
            <w:tcW w:w="2093" w:type="dxa"/>
          </w:tcPr>
          <w:p w:rsidR="00D9776B" w:rsidRPr="00E67E75" w:rsidRDefault="00D9776B" w:rsidP="00E67E7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E67E75">
              <w:rPr>
                <w:rFonts w:ascii="Times New Roman" w:hAnsi="Times New Roman"/>
                <w:sz w:val="24"/>
                <w:szCs w:val="24"/>
              </w:rPr>
              <w:t>Основная цель программы</w:t>
            </w:r>
          </w:p>
        </w:tc>
        <w:tc>
          <w:tcPr>
            <w:tcW w:w="7478" w:type="dxa"/>
            <w:gridSpan w:val="5"/>
          </w:tcPr>
          <w:p w:rsidR="00D9776B" w:rsidRPr="00E67E75" w:rsidRDefault="00D9776B" w:rsidP="00E67E75">
            <w:pPr>
              <w:widowControl w:val="0"/>
              <w:numPr>
                <w:ilvl w:val="0"/>
                <w:numId w:val="2"/>
              </w:numPr>
              <w:tabs>
                <w:tab w:val="left" w:pos="173"/>
                <w:tab w:val="left" w:pos="7220"/>
              </w:tabs>
              <w:suppressAutoHyphens/>
              <w:spacing w:after="0" w:line="240" w:lineRule="auto"/>
              <w:ind w:left="10" w:right="-1" w:hanging="10"/>
              <w:rPr>
                <w:rFonts w:ascii="Times New Roman" w:hAnsi="Times New Roman"/>
                <w:kern w:val="1"/>
                <w:sz w:val="24"/>
                <w:szCs w:val="24"/>
              </w:rPr>
            </w:pPr>
            <w:r w:rsidRPr="00E67E75">
              <w:rPr>
                <w:rFonts w:ascii="Times New Roman" w:hAnsi="Times New Roman"/>
                <w:kern w:val="1"/>
                <w:sz w:val="24"/>
                <w:szCs w:val="24"/>
              </w:rPr>
              <w:t xml:space="preserve">создание на территории </w:t>
            </w:r>
            <w:r>
              <w:rPr>
                <w:rFonts w:ascii="Times New Roman" w:hAnsi="Times New Roman"/>
                <w:kern w:val="1"/>
                <w:sz w:val="24"/>
                <w:szCs w:val="24"/>
              </w:rPr>
              <w:t>Кученяевского</w:t>
            </w:r>
            <w:r w:rsidRPr="00E67E75">
              <w:rPr>
                <w:rFonts w:ascii="Times New Roman" w:hAnsi="Times New Roman"/>
                <w:kern w:val="1"/>
                <w:sz w:val="24"/>
                <w:szCs w:val="24"/>
              </w:rPr>
              <w:t xml:space="preserve"> сельского поселения благоприятных условий для комплексного развития сферы торговли и обеспечение населения качественными товарами и услугами, устойчивого развития предприятий субъектов малого и среднего бизнеса на основе формирования эффективных механизмов его поддержки, совершенствование механизма защиты прав потребителей поселения при приобретении товаров и торговых услуг</w:t>
            </w:r>
          </w:p>
          <w:p w:rsidR="00D9776B" w:rsidRPr="00E67E75" w:rsidRDefault="00D9776B" w:rsidP="00E67E7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D9776B" w:rsidRPr="00E67E75" w:rsidTr="00E67E75">
        <w:tc>
          <w:tcPr>
            <w:tcW w:w="2093" w:type="dxa"/>
          </w:tcPr>
          <w:p w:rsidR="00D9776B" w:rsidRPr="00E67E75" w:rsidRDefault="00D9776B" w:rsidP="00E67E75">
            <w:pPr>
              <w:widowControl w:val="0"/>
              <w:suppressAutoHyphens/>
              <w:spacing w:after="0" w:line="240" w:lineRule="auto"/>
              <w:ind w:left="120"/>
              <w:rPr>
                <w:rFonts w:ascii="Times New Roman" w:hAnsi="Times New Roman"/>
                <w:kern w:val="1"/>
                <w:sz w:val="24"/>
                <w:szCs w:val="24"/>
              </w:rPr>
            </w:pPr>
            <w:r w:rsidRPr="00E67E75">
              <w:rPr>
                <w:rFonts w:ascii="Times New Roman" w:hAnsi="Times New Roman"/>
                <w:kern w:val="1"/>
                <w:sz w:val="24"/>
                <w:szCs w:val="24"/>
              </w:rPr>
              <w:t>Задачи Программы</w:t>
            </w:r>
          </w:p>
          <w:p w:rsidR="00D9776B" w:rsidRPr="00E67E75" w:rsidRDefault="00D9776B" w:rsidP="00E67E7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478" w:type="dxa"/>
            <w:gridSpan w:val="5"/>
          </w:tcPr>
          <w:p w:rsidR="00D9776B" w:rsidRPr="00E67E75" w:rsidRDefault="00D9776B" w:rsidP="00E67E75">
            <w:pPr>
              <w:widowControl w:val="0"/>
              <w:numPr>
                <w:ilvl w:val="0"/>
                <w:numId w:val="3"/>
              </w:numPr>
              <w:tabs>
                <w:tab w:val="left" w:pos="173"/>
              </w:tabs>
              <w:suppressAutoHyphens/>
              <w:spacing w:after="0" w:line="252" w:lineRule="auto"/>
              <w:ind w:left="10" w:right="820" w:hanging="10"/>
              <w:rPr>
                <w:rFonts w:ascii="Times New Roman" w:hAnsi="Times New Roman"/>
                <w:kern w:val="1"/>
                <w:sz w:val="24"/>
                <w:szCs w:val="24"/>
              </w:rPr>
            </w:pPr>
            <w:r w:rsidRPr="00E67E75">
              <w:rPr>
                <w:rFonts w:ascii="Times New Roman" w:hAnsi="Times New Roman"/>
                <w:kern w:val="1"/>
                <w:sz w:val="24"/>
                <w:szCs w:val="24"/>
              </w:rPr>
              <w:t>совершенствование форм и методов координации управления в сфере торговли;</w:t>
            </w:r>
          </w:p>
          <w:p w:rsidR="00D9776B" w:rsidRPr="00E67E75" w:rsidRDefault="00D9776B" w:rsidP="00E67E75">
            <w:pPr>
              <w:widowControl w:val="0"/>
              <w:suppressAutoHyphens/>
              <w:spacing w:after="0" w:line="217" w:lineRule="exact"/>
              <w:rPr>
                <w:rFonts w:ascii="Times New Roman" w:hAnsi="Times New Roman"/>
                <w:kern w:val="1"/>
                <w:sz w:val="24"/>
                <w:szCs w:val="24"/>
              </w:rPr>
            </w:pPr>
          </w:p>
          <w:p w:rsidR="00D9776B" w:rsidRPr="00E67E75" w:rsidRDefault="00D9776B" w:rsidP="00E67E75">
            <w:pPr>
              <w:widowControl w:val="0"/>
              <w:numPr>
                <w:ilvl w:val="0"/>
                <w:numId w:val="3"/>
              </w:numPr>
              <w:tabs>
                <w:tab w:val="left" w:pos="242"/>
              </w:tabs>
              <w:suppressAutoHyphens/>
              <w:spacing w:after="0" w:line="273" w:lineRule="auto"/>
              <w:ind w:left="10" w:right="1360" w:hanging="10"/>
              <w:rPr>
                <w:rFonts w:ascii="Times New Roman" w:hAnsi="Times New Roman"/>
                <w:kern w:val="1"/>
                <w:sz w:val="24"/>
                <w:szCs w:val="24"/>
              </w:rPr>
            </w:pPr>
            <w:r w:rsidRPr="00E67E75">
              <w:rPr>
                <w:rFonts w:ascii="Times New Roman" w:hAnsi="Times New Roman"/>
                <w:kern w:val="1"/>
                <w:sz w:val="24"/>
                <w:szCs w:val="24"/>
              </w:rPr>
              <w:t>создание условий для повышения качества и количества реализуемых товаров и услуг;</w:t>
            </w:r>
          </w:p>
          <w:p w:rsidR="00D9776B" w:rsidRPr="00E67E75" w:rsidRDefault="00D9776B" w:rsidP="00E67E75">
            <w:pPr>
              <w:widowControl w:val="0"/>
              <w:suppressAutoHyphens/>
              <w:spacing w:after="0" w:line="188" w:lineRule="exact"/>
              <w:rPr>
                <w:rFonts w:ascii="Times New Roman" w:hAnsi="Times New Roman"/>
                <w:kern w:val="1"/>
                <w:sz w:val="24"/>
                <w:szCs w:val="24"/>
              </w:rPr>
            </w:pPr>
          </w:p>
          <w:p w:rsidR="00D9776B" w:rsidRPr="00E67E75" w:rsidRDefault="00D9776B" w:rsidP="00E67E7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E67E75">
              <w:rPr>
                <w:rFonts w:ascii="Times New Roman" w:hAnsi="Times New Roman"/>
                <w:kern w:val="1"/>
                <w:sz w:val="24"/>
                <w:szCs w:val="24"/>
              </w:rPr>
              <w:t>-повышение экономической доступности товаров для населения поселения</w:t>
            </w:r>
          </w:p>
        </w:tc>
      </w:tr>
      <w:tr w:rsidR="00D9776B" w:rsidRPr="00E67E75" w:rsidTr="00E67E75">
        <w:tc>
          <w:tcPr>
            <w:tcW w:w="2093" w:type="dxa"/>
          </w:tcPr>
          <w:p w:rsidR="00D9776B" w:rsidRPr="00E67E75" w:rsidRDefault="00D9776B" w:rsidP="00E67E75">
            <w:pPr>
              <w:widowControl w:val="0"/>
              <w:suppressAutoHyphens/>
              <w:spacing w:after="0" w:line="240" w:lineRule="auto"/>
              <w:rPr>
                <w:rFonts w:ascii="Times New Roman" w:hAnsi="Times New Roman"/>
                <w:kern w:val="1"/>
                <w:sz w:val="24"/>
                <w:szCs w:val="24"/>
              </w:rPr>
            </w:pPr>
            <w:r w:rsidRPr="00E67E75">
              <w:rPr>
                <w:rFonts w:ascii="Times New Roman" w:hAnsi="Times New Roman"/>
                <w:kern w:val="1"/>
                <w:sz w:val="24"/>
                <w:szCs w:val="24"/>
              </w:rPr>
              <w:t>Важнейшие</w:t>
            </w:r>
          </w:p>
          <w:p w:rsidR="00D9776B" w:rsidRPr="00E67E75" w:rsidRDefault="00D9776B" w:rsidP="00E67E7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E67E75">
              <w:rPr>
                <w:rFonts w:ascii="Times New Roman" w:hAnsi="Times New Roman"/>
                <w:sz w:val="24"/>
                <w:szCs w:val="24"/>
              </w:rPr>
              <w:t>целевые индикаторы и показатели программы</w:t>
            </w:r>
          </w:p>
        </w:tc>
        <w:tc>
          <w:tcPr>
            <w:tcW w:w="7478" w:type="dxa"/>
            <w:gridSpan w:val="5"/>
          </w:tcPr>
          <w:p w:rsidR="00D9776B" w:rsidRPr="00E67E75" w:rsidRDefault="00D9776B" w:rsidP="00E67E75">
            <w:pPr>
              <w:widowControl w:val="0"/>
              <w:numPr>
                <w:ilvl w:val="0"/>
                <w:numId w:val="3"/>
              </w:numPr>
              <w:tabs>
                <w:tab w:val="left" w:pos="230"/>
              </w:tabs>
              <w:suppressAutoHyphens/>
              <w:spacing w:after="0" w:line="240" w:lineRule="auto"/>
              <w:ind w:left="230" w:hanging="230"/>
              <w:rPr>
                <w:rFonts w:ascii="Times New Roman" w:hAnsi="Times New Roman"/>
                <w:kern w:val="1"/>
                <w:sz w:val="24"/>
                <w:szCs w:val="24"/>
              </w:rPr>
            </w:pPr>
            <w:r w:rsidRPr="00E67E75">
              <w:rPr>
                <w:rFonts w:ascii="Times New Roman" w:hAnsi="Times New Roman"/>
                <w:kern w:val="1"/>
                <w:sz w:val="24"/>
                <w:szCs w:val="24"/>
              </w:rPr>
              <w:t>правовое регулирование в сфере торговли</w:t>
            </w:r>
          </w:p>
          <w:p w:rsidR="00D9776B" w:rsidRPr="00E67E75" w:rsidRDefault="00D9776B" w:rsidP="00E67E75">
            <w:pPr>
              <w:widowControl w:val="0"/>
              <w:suppressAutoHyphens/>
              <w:spacing w:after="0" w:line="44" w:lineRule="exact"/>
              <w:rPr>
                <w:rFonts w:ascii="Times New Roman" w:hAnsi="Times New Roman"/>
                <w:kern w:val="1"/>
                <w:sz w:val="24"/>
                <w:szCs w:val="24"/>
              </w:rPr>
            </w:pPr>
          </w:p>
          <w:p w:rsidR="00D9776B" w:rsidRPr="00E67E75" w:rsidRDefault="00D9776B" w:rsidP="00E67E75">
            <w:pPr>
              <w:widowControl w:val="0"/>
              <w:numPr>
                <w:ilvl w:val="1"/>
                <w:numId w:val="3"/>
              </w:numPr>
              <w:tabs>
                <w:tab w:val="left" w:pos="730"/>
              </w:tabs>
              <w:suppressAutoHyphens/>
              <w:spacing w:after="0" w:line="230" w:lineRule="auto"/>
              <w:ind w:left="730" w:right="180" w:hanging="370"/>
              <w:rPr>
                <w:rFonts w:ascii="Times New Roman" w:hAnsi="Times New Roman"/>
                <w:kern w:val="1"/>
                <w:sz w:val="24"/>
                <w:szCs w:val="24"/>
              </w:rPr>
            </w:pPr>
            <w:r w:rsidRPr="00E67E75">
              <w:rPr>
                <w:rFonts w:ascii="Times New Roman" w:hAnsi="Times New Roman"/>
                <w:kern w:val="1"/>
                <w:sz w:val="24"/>
                <w:szCs w:val="24"/>
              </w:rPr>
              <w:t>Оборот предприятий розничной торговли на душу населения;</w:t>
            </w:r>
          </w:p>
          <w:p w:rsidR="00D9776B" w:rsidRPr="00E67E75" w:rsidRDefault="00D9776B" w:rsidP="00E67E75">
            <w:pPr>
              <w:widowControl w:val="0"/>
              <w:suppressAutoHyphens/>
              <w:spacing w:after="0" w:line="2" w:lineRule="exact"/>
              <w:rPr>
                <w:rFonts w:ascii="Times New Roman" w:hAnsi="Times New Roman"/>
                <w:kern w:val="1"/>
                <w:sz w:val="24"/>
                <w:szCs w:val="24"/>
              </w:rPr>
            </w:pPr>
          </w:p>
          <w:p w:rsidR="00D9776B" w:rsidRPr="00E67E75" w:rsidRDefault="00D9776B" w:rsidP="00E67E75">
            <w:pPr>
              <w:widowControl w:val="0"/>
              <w:numPr>
                <w:ilvl w:val="1"/>
                <w:numId w:val="3"/>
              </w:numPr>
              <w:tabs>
                <w:tab w:val="left" w:pos="730"/>
              </w:tabs>
              <w:suppressAutoHyphens/>
              <w:spacing w:after="0" w:line="240" w:lineRule="auto"/>
              <w:ind w:left="730" w:hanging="370"/>
              <w:rPr>
                <w:rFonts w:ascii="Times New Roman" w:hAnsi="Times New Roman"/>
                <w:kern w:val="1"/>
                <w:sz w:val="24"/>
                <w:szCs w:val="24"/>
              </w:rPr>
            </w:pPr>
            <w:r w:rsidRPr="00E67E75">
              <w:rPr>
                <w:rFonts w:ascii="Times New Roman" w:hAnsi="Times New Roman"/>
                <w:kern w:val="1"/>
                <w:sz w:val="24"/>
                <w:szCs w:val="24"/>
              </w:rPr>
              <w:t>Финансовый результат предприятий отрасли;</w:t>
            </w:r>
          </w:p>
          <w:p w:rsidR="00D9776B" w:rsidRPr="00E67E75" w:rsidRDefault="00D9776B" w:rsidP="00E67E75">
            <w:pPr>
              <w:widowControl w:val="0"/>
              <w:numPr>
                <w:ilvl w:val="1"/>
                <w:numId w:val="3"/>
              </w:numPr>
              <w:tabs>
                <w:tab w:val="left" w:pos="730"/>
              </w:tabs>
              <w:suppressAutoHyphens/>
              <w:spacing w:after="0" w:line="237" w:lineRule="auto"/>
              <w:ind w:left="730" w:right="920" w:hanging="370"/>
              <w:rPr>
                <w:rFonts w:ascii="Times New Roman" w:hAnsi="Times New Roman"/>
                <w:kern w:val="1"/>
                <w:sz w:val="24"/>
                <w:szCs w:val="24"/>
              </w:rPr>
            </w:pPr>
            <w:r w:rsidRPr="00E67E75">
              <w:rPr>
                <w:rFonts w:ascii="Times New Roman" w:hAnsi="Times New Roman"/>
                <w:kern w:val="1"/>
                <w:sz w:val="24"/>
                <w:szCs w:val="24"/>
              </w:rPr>
              <w:t>Среднесписочная численность работников в отрасли торговли;</w:t>
            </w:r>
          </w:p>
          <w:p w:rsidR="00D9776B" w:rsidRPr="00E67E75" w:rsidRDefault="00D9776B" w:rsidP="00E67E75">
            <w:pPr>
              <w:widowControl w:val="0"/>
              <w:suppressAutoHyphens/>
              <w:spacing w:after="0" w:line="1" w:lineRule="exact"/>
              <w:rPr>
                <w:rFonts w:ascii="Times New Roman" w:hAnsi="Times New Roman"/>
                <w:kern w:val="1"/>
                <w:sz w:val="24"/>
                <w:szCs w:val="24"/>
              </w:rPr>
            </w:pPr>
          </w:p>
          <w:p w:rsidR="00D9776B" w:rsidRPr="00E67E75" w:rsidRDefault="00D9776B" w:rsidP="00E67E75">
            <w:pPr>
              <w:widowControl w:val="0"/>
              <w:numPr>
                <w:ilvl w:val="1"/>
                <w:numId w:val="3"/>
              </w:numPr>
              <w:tabs>
                <w:tab w:val="left" w:pos="730"/>
              </w:tabs>
              <w:suppressAutoHyphens/>
              <w:spacing w:after="0" w:line="240" w:lineRule="auto"/>
              <w:ind w:left="730" w:hanging="370"/>
              <w:rPr>
                <w:rFonts w:ascii="Times New Roman" w:hAnsi="Times New Roman"/>
                <w:kern w:val="1"/>
                <w:sz w:val="24"/>
                <w:szCs w:val="24"/>
              </w:rPr>
            </w:pPr>
            <w:r w:rsidRPr="00E67E75">
              <w:rPr>
                <w:rFonts w:ascii="Times New Roman" w:hAnsi="Times New Roman"/>
                <w:kern w:val="1"/>
                <w:sz w:val="24"/>
                <w:szCs w:val="24"/>
              </w:rPr>
              <w:t>Среднемесячная зарплата в отрасли;</w:t>
            </w:r>
          </w:p>
          <w:p w:rsidR="00D9776B" w:rsidRPr="00E67E75" w:rsidRDefault="00D9776B" w:rsidP="00E67E75">
            <w:pPr>
              <w:widowControl w:val="0"/>
              <w:numPr>
                <w:ilvl w:val="1"/>
                <w:numId w:val="3"/>
              </w:numPr>
              <w:tabs>
                <w:tab w:val="left" w:pos="730"/>
              </w:tabs>
              <w:suppressAutoHyphens/>
              <w:spacing w:after="0" w:line="240" w:lineRule="auto"/>
              <w:ind w:left="730" w:hanging="370"/>
              <w:rPr>
                <w:rFonts w:ascii="Times New Roman" w:hAnsi="Times New Roman"/>
                <w:kern w:val="1"/>
                <w:sz w:val="24"/>
                <w:szCs w:val="24"/>
              </w:rPr>
            </w:pPr>
            <w:r w:rsidRPr="00E67E75">
              <w:rPr>
                <w:rFonts w:ascii="Times New Roman" w:hAnsi="Times New Roman"/>
                <w:kern w:val="1"/>
                <w:sz w:val="24"/>
                <w:szCs w:val="24"/>
              </w:rPr>
              <w:t>Создание новых рабочих мест.</w:t>
            </w:r>
          </w:p>
          <w:p w:rsidR="00D9776B" w:rsidRPr="00E67E75" w:rsidRDefault="00D9776B" w:rsidP="00E67E7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D9776B" w:rsidRPr="00E67E75" w:rsidTr="00E67E75">
        <w:tc>
          <w:tcPr>
            <w:tcW w:w="2093" w:type="dxa"/>
          </w:tcPr>
          <w:p w:rsidR="00D9776B" w:rsidRPr="00E67E75" w:rsidRDefault="00D9776B" w:rsidP="00E67E75">
            <w:pPr>
              <w:widowControl w:val="0"/>
              <w:suppressAutoHyphens/>
              <w:spacing w:after="0" w:line="268" w:lineRule="auto"/>
              <w:ind w:right="560"/>
              <w:rPr>
                <w:rFonts w:ascii="Times New Roman" w:hAnsi="Times New Roman"/>
                <w:kern w:val="1"/>
                <w:sz w:val="24"/>
                <w:szCs w:val="24"/>
              </w:rPr>
            </w:pPr>
            <w:r w:rsidRPr="00E67E75">
              <w:rPr>
                <w:rFonts w:ascii="Times New Roman" w:hAnsi="Times New Roman"/>
                <w:kern w:val="1"/>
                <w:sz w:val="24"/>
                <w:szCs w:val="24"/>
              </w:rPr>
              <w:t>Сроки и этапы реализации Программы</w:t>
            </w:r>
          </w:p>
        </w:tc>
        <w:tc>
          <w:tcPr>
            <w:tcW w:w="7478" w:type="dxa"/>
            <w:gridSpan w:val="5"/>
          </w:tcPr>
          <w:p w:rsidR="00D9776B" w:rsidRPr="00E67E75" w:rsidRDefault="00D9776B" w:rsidP="00E67E7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67E75">
              <w:rPr>
                <w:rFonts w:ascii="Times New Roman" w:hAnsi="Times New Roman"/>
                <w:sz w:val="24"/>
                <w:szCs w:val="24"/>
              </w:rPr>
              <w:t>2024-2026 годы</w:t>
            </w:r>
          </w:p>
        </w:tc>
      </w:tr>
      <w:tr w:rsidR="00D9776B" w:rsidRPr="00E67E75" w:rsidTr="00E67E75">
        <w:trPr>
          <w:trHeight w:val="250"/>
        </w:trPr>
        <w:tc>
          <w:tcPr>
            <w:tcW w:w="2093" w:type="dxa"/>
            <w:vMerge w:val="restart"/>
          </w:tcPr>
          <w:p w:rsidR="00D9776B" w:rsidRPr="00E67E75" w:rsidRDefault="00D9776B" w:rsidP="00E67E7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E67E75">
              <w:rPr>
                <w:rFonts w:ascii="Times New Roman" w:hAnsi="Times New Roman"/>
                <w:sz w:val="24"/>
                <w:szCs w:val="24"/>
              </w:rPr>
              <w:t>Источники финансирования программы в том числе по годам</w:t>
            </w:r>
          </w:p>
        </w:tc>
        <w:tc>
          <w:tcPr>
            <w:tcW w:w="7478" w:type="dxa"/>
            <w:gridSpan w:val="5"/>
          </w:tcPr>
          <w:p w:rsidR="00D9776B" w:rsidRPr="00E67E75" w:rsidRDefault="00D9776B" w:rsidP="00E67E7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67E75">
              <w:rPr>
                <w:rFonts w:ascii="Times New Roman" w:hAnsi="Times New Roman"/>
                <w:sz w:val="24"/>
                <w:szCs w:val="24"/>
              </w:rPr>
              <w:t>Расходы (тыс.руб)</w:t>
            </w:r>
          </w:p>
        </w:tc>
      </w:tr>
      <w:tr w:rsidR="00D9776B" w:rsidRPr="00E67E75" w:rsidTr="00E67E75">
        <w:trPr>
          <w:trHeight w:val="301"/>
        </w:trPr>
        <w:tc>
          <w:tcPr>
            <w:tcW w:w="2093" w:type="dxa"/>
            <w:vMerge/>
          </w:tcPr>
          <w:p w:rsidR="00D9776B" w:rsidRPr="00E67E75" w:rsidRDefault="00D9776B" w:rsidP="00E67E7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66" w:type="dxa"/>
          </w:tcPr>
          <w:p w:rsidR="00D9776B" w:rsidRPr="00E67E75" w:rsidRDefault="00D9776B" w:rsidP="00E67E7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67E75">
              <w:rPr>
                <w:rFonts w:ascii="Times New Roman" w:hAnsi="Times New Roman"/>
                <w:sz w:val="24"/>
                <w:szCs w:val="24"/>
              </w:rPr>
              <w:t>Всего</w:t>
            </w:r>
          </w:p>
        </w:tc>
        <w:tc>
          <w:tcPr>
            <w:tcW w:w="1690" w:type="dxa"/>
          </w:tcPr>
          <w:p w:rsidR="00D9776B" w:rsidRPr="00E67E75" w:rsidRDefault="00D9776B" w:rsidP="00E67E7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67E75">
              <w:rPr>
                <w:rFonts w:ascii="Times New Roman" w:hAnsi="Times New Roman"/>
                <w:sz w:val="24"/>
                <w:szCs w:val="24"/>
              </w:rPr>
              <w:t>2024</w:t>
            </w:r>
          </w:p>
        </w:tc>
        <w:tc>
          <w:tcPr>
            <w:tcW w:w="1916" w:type="dxa"/>
            <w:gridSpan w:val="2"/>
          </w:tcPr>
          <w:p w:rsidR="00D9776B" w:rsidRPr="00E67E75" w:rsidRDefault="00D9776B" w:rsidP="00E67E7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67E75">
              <w:rPr>
                <w:rFonts w:ascii="Times New Roman" w:hAnsi="Times New Roman"/>
                <w:sz w:val="24"/>
                <w:szCs w:val="24"/>
              </w:rPr>
              <w:t>2025</w:t>
            </w:r>
          </w:p>
        </w:tc>
        <w:tc>
          <w:tcPr>
            <w:tcW w:w="2106" w:type="dxa"/>
          </w:tcPr>
          <w:p w:rsidR="00D9776B" w:rsidRPr="00E67E75" w:rsidRDefault="00D9776B" w:rsidP="00E67E7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67E75">
              <w:rPr>
                <w:rFonts w:ascii="Times New Roman" w:hAnsi="Times New Roman"/>
                <w:sz w:val="24"/>
                <w:szCs w:val="24"/>
              </w:rPr>
              <w:t>2026</w:t>
            </w:r>
          </w:p>
        </w:tc>
      </w:tr>
      <w:tr w:rsidR="00D9776B" w:rsidRPr="00E67E75" w:rsidTr="00E67E75">
        <w:tc>
          <w:tcPr>
            <w:tcW w:w="2093" w:type="dxa"/>
          </w:tcPr>
          <w:p w:rsidR="00D9776B" w:rsidRPr="00E67E75" w:rsidRDefault="00D9776B" w:rsidP="00E67E7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E67E75">
              <w:rPr>
                <w:rFonts w:ascii="Times New Roman" w:hAnsi="Times New Roman"/>
                <w:sz w:val="24"/>
                <w:szCs w:val="24"/>
              </w:rPr>
              <w:t xml:space="preserve">Средства бюджета </w:t>
            </w:r>
            <w:r>
              <w:rPr>
                <w:rFonts w:ascii="Times New Roman" w:hAnsi="Times New Roman"/>
                <w:sz w:val="24"/>
                <w:szCs w:val="24"/>
              </w:rPr>
              <w:t>Кученяевского</w:t>
            </w:r>
            <w:r w:rsidRPr="00E67E75">
              <w:rPr>
                <w:rFonts w:ascii="Times New Roman" w:hAnsi="Times New Roman"/>
                <w:sz w:val="24"/>
                <w:szCs w:val="24"/>
              </w:rPr>
              <w:t xml:space="preserve"> сельского поселения</w:t>
            </w:r>
          </w:p>
        </w:tc>
        <w:tc>
          <w:tcPr>
            <w:tcW w:w="1766" w:type="dxa"/>
          </w:tcPr>
          <w:p w:rsidR="00D9776B" w:rsidRPr="00E67E75" w:rsidRDefault="00D9776B" w:rsidP="00E67E7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E67E75">
              <w:rPr>
                <w:rFonts w:ascii="Times New Roman" w:hAnsi="Times New Roman"/>
                <w:sz w:val="24"/>
                <w:szCs w:val="24"/>
              </w:rPr>
              <w:t>3,0</w:t>
            </w:r>
          </w:p>
        </w:tc>
        <w:tc>
          <w:tcPr>
            <w:tcW w:w="1703" w:type="dxa"/>
            <w:gridSpan w:val="2"/>
          </w:tcPr>
          <w:p w:rsidR="00D9776B" w:rsidRPr="00E67E75" w:rsidRDefault="00D9776B" w:rsidP="00E67E7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E67E75">
              <w:rPr>
                <w:rFonts w:ascii="Times New Roman" w:hAnsi="Times New Roman"/>
                <w:sz w:val="24"/>
                <w:szCs w:val="24"/>
              </w:rPr>
              <w:t>1,0</w:t>
            </w:r>
          </w:p>
        </w:tc>
        <w:tc>
          <w:tcPr>
            <w:tcW w:w="1903" w:type="dxa"/>
          </w:tcPr>
          <w:p w:rsidR="00D9776B" w:rsidRPr="00E67E75" w:rsidRDefault="00D9776B" w:rsidP="00E67E7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E67E75">
              <w:rPr>
                <w:rFonts w:ascii="Times New Roman" w:hAnsi="Times New Roman"/>
                <w:sz w:val="24"/>
                <w:szCs w:val="24"/>
              </w:rPr>
              <w:t>1,0</w:t>
            </w:r>
          </w:p>
        </w:tc>
        <w:tc>
          <w:tcPr>
            <w:tcW w:w="2106" w:type="dxa"/>
          </w:tcPr>
          <w:p w:rsidR="00D9776B" w:rsidRPr="00E67E75" w:rsidRDefault="00D9776B" w:rsidP="00E67E7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E67E75">
              <w:rPr>
                <w:rFonts w:ascii="Times New Roman" w:hAnsi="Times New Roman"/>
                <w:sz w:val="24"/>
                <w:szCs w:val="24"/>
              </w:rPr>
              <w:t>1,0</w:t>
            </w:r>
          </w:p>
        </w:tc>
      </w:tr>
      <w:tr w:rsidR="00D9776B" w:rsidRPr="00E67E75" w:rsidTr="00E67E75">
        <w:tc>
          <w:tcPr>
            <w:tcW w:w="2093" w:type="dxa"/>
          </w:tcPr>
          <w:p w:rsidR="00D9776B" w:rsidRPr="00E67E75" w:rsidRDefault="00D9776B" w:rsidP="00E67E7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E67E75">
              <w:rPr>
                <w:rFonts w:ascii="Times New Roman" w:hAnsi="Times New Roman"/>
                <w:sz w:val="24"/>
                <w:szCs w:val="24"/>
              </w:rPr>
              <w:t>Средства бюджета Ардатовского муниципального района</w:t>
            </w:r>
          </w:p>
        </w:tc>
        <w:tc>
          <w:tcPr>
            <w:tcW w:w="1766" w:type="dxa"/>
          </w:tcPr>
          <w:p w:rsidR="00D9776B" w:rsidRPr="00E67E75" w:rsidRDefault="00D9776B" w:rsidP="00E67E7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E67E75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1703" w:type="dxa"/>
            <w:gridSpan w:val="2"/>
          </w:tcPr>
          <w:p w:rsidR="00D9776B" w:rsidRPr="00E67E75" w:rsidRDefault="00D9776B" w:rsidP="00E67E7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E67E75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1903" w:type="dxa"/>
          </w:tcPr>
          <w:p w:rsidR="00D9776B" w:rsidRPr="00E67E75" w:rsidRDefault="00D9776B" w:rsidP="00E67E7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E67E75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2106" w:type="dxa"/>
          </w:tcPr>
          <w:p w:rsidR="00D9776B" w:rsidRPr="00E67E75" w:rsidRDefault="00D9776B" w:rsidP="00E67E7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E67E75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</w:tr>
      <w:tr w:rsidR="00D9776B" w:rsidRPr="00E67E75" w:rsidTr="00E67E75">
        <w:tc>
          <w:tcPr>
            <w:tcW w:w="2093" w:type="dxa"/>
          </w:tcPr>
          <w:p w:rsidR="00D9776B" w:rsidRPr="00E67E75" w:rsidRDefault="00D9776B" w:rsidP="00E67E7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E67E75">
              <w:rPr>
                <w:rFonts w:ascii="Times New Roman" w:hAnsi="Times New Roman"/>
                <w:sz w:val="24"/>
                <w:szCs w:val="24"/>
              </w:rPr>
              <w:t>Средства бюджета</w:t>
            </w:r>
          </w:p>
          <w:p w:rsidR="00D9776B" w:rsidRPr="00E67E75" w:rsidRDefault="00D9776B" w:rsidP="00E67E7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E67E75">
              <w:rPr>
                <w:rFonts w:ascii="Times New Roman" w:hAnsi="Times New Roman"/>
                <w:sz w:val="24"/>
                <w:szCs w:val="24"/>
              </w:rPr>
              <w:t>Республики Мордовия</w:t>
            </w:r>
          </w:p>
        </w:tc>
        <w:tc>
          <w:tcPr>
            <w:tcW w:w="1766" w:type="dxa"/>
          </w:tcPr>
          <w:p w:rsidR="00D9776B" w:rsidRPr="00E67E75" w:rsidRDefault="00D9776B" w:rsidP="00E67E7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E67E75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1703" w:type="dxa"/>
            <w:gridSpan w:val="2"/>
          </w:tcPr>
          <w:p w:rsidR="00D9776B" w:rsidRPr="00E67E75" w:rsidRDefault="00D9776B" w:rsidP="00E67E7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E67E75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1903" w:type="dxa"/>
          </w:tcPr>
          <w:p w:rsidR="00D9776B" w:rsidRPr="00E67E75" w:rsidRDefault="00D9776B" w:rsidP="00E67E7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E67E75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2106" w:type="dxa"/>
          </w:tcPr>
          <w:p w:rsidR="00D9776B" w:rsidRPr="00E67E75" w:rsidRDefault="00D9776B" w:rsidP="00E67E7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E67E75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</w:tr>
      <w:tr w:rsidR="00D9776B" w:rsidRPr="00E67E75" w:rsidTr="00E67E75">
        <w:tc>
          <w:tcPr>
            <w:tcW w:w="2093" w:type="dxa"/>
          </w:tcPr>
          <w:p w:rsidR="00D9776B" w:rsidRPr="00E67E75" w:rsidRDefault="00D9776B" w:rsidP="00E67E7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E67E75">
              <w:rPr>
                <w:rFonts w:ascii="Times New Roman" w:hAnsi="Times New Roman"/>
                <w:sz w:val="24"/>
                <w:szCs w:val="24"/>
              </w:rPr>
              <w:t>Другие источники финансирования</w:t>
            </w:r>
          </w:p>
        </w:tc>
        <w:tc>
          <w:tcPr>
            <w:tcW w:w="1766" w:type="dxa"/>
          </w:tcPr>
          <w:p w:rsidR="00D9776B" w:rsidRPr="00E67E75" w:rsidRDefault="00D9776B" w:rsidP="00E67E7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E67E75">
              <w:rPr>
                <w:rFonts w:ascii="Times New Roman" w:hAnsi="Times New Roman"/>
                <w:sz w:val="24"/>
                <w:szCs w:val="24"/>
              </w:rPr>
              <w:t>3,0</w:t>
            </w:r>
          </w:p>
        </w:tc>
        <w:tc>
          <w:tcPr>
            <w:tcW w:w="1703" w:type="dxa"/>
            <w:gridSpan w:val="2"/>
          </w:tcPr>
          <w:p w:rsidR="00D9776B" w:rsidRPr="00E67E75" w:rsidRDefault="00D9776B" w:rsidP="00E67E7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E67E75">
              <w:rPr>
                <w:rFonts w:ascii="Times New Roman" w:hAnsi="Times New Roman"/>
                <w:sz w:val="24"/>
                <w:szCs w:val="24"/>
              </w:rPr>
              <w:t>1,0</w:t>
            </w:r>
          </w:p>
        </w:tc>
        <w:tc>
          <w:tcPr>
            <w:tcW w:w="1903" w:type="dxa"/>
          </w:tcPr>
          <w:p w:rsidR="00D9776B" w:rsidRPr="00E67E75" w:rsidRDefault="00D9776B" w:rsidP="00E67E7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E67E75">
              <w:rPr>
                <w:rFonts w:ascii="Times New Roman" w:hAnsi="Times New Roman"/>
                <w:sz w:val="24"/>
                <w:szCs w:val="24"/>
              </w:rPr>
              <w:t>1,0</w:t>
            </w:r>
          </w:p>
        </w:tc>
        <w:tc>
          <w:tcPr>
            <w:tcW w:w="2106" w:type="dxa"/>
          </w:tcPr>
          <w:p w:rsidR="00D9776B" w:rsidRPr="00E67E75" w:rsidRDefault="00D9776B" w:rsidP="00E67E7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E67E75">
              <w:rPr>
                <w:rFonts w:ascii="Times New Roman" w:hAnsi="Times New Roman"/>
                <w:sz w:val="24"/>
                <w:szCs w:val="24"/>
              </w:rPr>
              <w:t>1,0</w:t>
            </w:r>
          </w:p>
        </w:tc>
      </w:tr>
      <w:tr w:rsidR="00D9776B" w:rsidRPr="00E67E75" w:rsidTr="00E67E75">
        <w:tc>
          <w:tcPr>
            <w:tcW w:w="2093" w:type="dxa"/>
          </w:tcPr>
          <w:p w:rsidR="00D9776B" w:rsidRPr="00E67E75" w:rsidRDefault="00D9776B" w:rsidP="00E67E7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E67E75">
              <w:rPr>
                <w:rFonts w:ascii="Times New Roman" w:hAnsi="Times New Roman"/>
                <w:sz w:val="24"/>
                <w:szCs w:val="24"/>
              </w:rPr>
              <w:t>Ожидаемые конечные результаты Программы и показатели социально-экономической эффективности</w:t>
            </w:r>
          </w:p>
        </w:tc>
        <w:tc>
          <w:tcPr>
            <w:tcW w:w="7478" w:type="dxa"/>
            <w:gridSpan w:val="5"/>
          </w:tcPr>
          <w:p w:rsidR="00D9776B" w:rsidRPr="00E67E75" w:rsidRDefault="00D9776B" w:rsidP="00E67E75">
            <w:pPr>
              <w:spacing w:after="0" w:line="240" w:lineRule="atLeast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E67E75">
              <w:rPr>
                <w:rFonts w:ascii="Times New Roman" w:hAnsi="Times New Roman"/>
                <w:sz w:val="24"/>
                <w:szCs w:val="24"/>
              </w:rPr>
              <w:t>1) Оборот предприятий розничной торговли на душу населения составит 20125 руб.</w:t>
            </w:r>
          </w:p>
          <w:p w:rsidR="00D9776B" w:rsidRPr="00E67E75" w:rsidRDefault="00D9776B" w:rsidP="00E67E75">
            <w:pPr>
              <w:spacing w:after="0" w:line="240" w:lineRule="auto"/>
              <w:rPr>
                <w:rFonts w:ascii="Times New Roman" w:hAnsi="Times New Roman"/>
              </w:rPr>
            </w:pPr>
            <w:r w:rsidRPr="00E67E75">
              <w:rPr>
                <w:rFonts w:ascii="Times New Roman" w:hAnsi="Times New Roman"/>
              </w:rPr>
              <w:t xml:space="preserve">2) Достижение установленных нормативов </w:t>
            </w:r>
            <w:r w:rsidRPr="00E67E75">
              <w:rPr>
                <w:rFonts w:ascii="Times New Roman" w:hAnsi="Times New Roman"/>
                <w:w w:val="99"/>
              </w:rPr>
              <w:t>минимальной обеспеченности населения площадью</w:t>
            </w:r>
            <w:r w:rsidRPr="00E67E75">
              <w:rPr>
                <w:rFonts w:ascii="Times New Roman" w:hAnsi="Times New Roman"/>
              </w:rPr>
              <w:t xml:space="preserve"> торговых объектов, согласно Постановления Правительства РМ № 540 от  25.10.2023г. « О внесении изменений в Постановление Правительства Республики Мордовия от 22.12.2016г. №627»</w:t>
            </w:r>
          </w:p>
          <w:p w:rsidR="00D9776B" w:rsidRPr="00E67E75" w:rsidRDefault="00D9776B" w:rsidP="00E67E75">
            <w:pPr>
              <w:spacing w:after="0" w:line="240" w:lineRule="auto"/>
              <w:rPr>
                <w:rFonts w:ascii="Times New Roman" w:hAnsi="Times New Roman"/>
                <w:kern w:val="1"/>
              </w:rPr>
            </w:pPr>
            <w:r w:rsidRPr="00E67E75">
              <w:rPr>
                <w:rFonts w:ascii="Times New Roman" w:hAnsi="Times New Roman"/>
                <w:kern w:val="1"/>
              </w:rPr>
              <w:t>3) Среднесписочная численность работников отрасли  2 человека.                             4)</w:t>
            </w:r>
            <w:r w:rsidRPr="00E67E75">
              <w:rPr>
                <w:rFonts w:ascii="Times New Roman" w:hAnsi="Times New Roman"/>
              </w:rPr>
              <w:t xml:space="preserve"> Среднемесячная заработная плата в отрасли торговли не ниже 19242 руб.    ( с учетом изменений</w:t>
            </w:r>
            <w:r w:rsidRPr="00E67E75">
              <w:rPr>
                <w:rFonts w:ascii="Times New Roman" w:hAnsi="Times New Roman"/>
                <w:kern w:val="1"/>
              </w:rPr>
              <w:t xml:space="preserve"> Законодательства)</w:t>
            </w:r>
          </w:p>
          <w:p w:rsidR="00D9776B" w:rsidRPr="00E67E75" w:rsidRDefault="00D9776B" w:rsidP="00E67E75">
            <w:pPr>
              <w:widowControl w:val="0"/>
              <w:tabs>
                <w:tab w:val="left" w:pos="2786"/>
              </w:tabs>
              <w:suppressAutoHyphens/>
              <w:spacing w:after="0" w:line="240" w:lineRule="atLeast"/>
              <w:ind w:right="2006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E67E75">
              <w:rPr>
                <w:rFonts w:ascii="Times New Roman" w:hAnsi="Times New Roman"/>
                <w:kern w:val="1"/>
              </w:rPr>
              <w:t>5)</w:t>
            </w:r>
            <w:r w:rsidRPr="00E67E75">
              <w:rPr>
                <w:rFonts w:ascii="Times New Roman" w:hAnsi="Times New Roman"/>
              </w:rPr>
              <w:t xml:space="preserve"> Повышение удовлетворенности населения территориальной  доступностью торговых объектов, торговым сервисом, качеством и уровнем цен на товары</w:t>
            </w:r>
          </w:p>
        </w:tc>
      </w:tr>
    </w:tbl>
    <w:p w:rsidR="00D9776B" w:rsidRDefault="00D9776B" w:rsidP="0068537D">
      <w:pPr>
        <w:widowControl w:val="0"/>
        <w:tabs>
          <w:tab w:val="left" w:pos="1797"/>
        </w:tabs>
        <w:suppressAutoHyphens/>
        <w:spacing w:after="0" w:line="240" w:lineRule="auto"/>
        <w:ind w:left="3587" w:right="1100"/>
        <w:rPr>
          <w:rFonts w:ascii="Times New Roman" w:hAnsi="Times New Roman"/>
          <w:b/>
          <w:bCs/>
          <w:kern w:val="1"/>
          <w:sz w:val="24"/>
          <w:szCs w:val="24"/>
        </w:rPr>
      </w:pPr>
    </w:p>
    <w:p w:rsidR="00D9776B" w:rsidRPr="0068537D" w:rsidRDefault="00D9776B" w:rsidP="00D27464">
      <w:pPr>
        <w:widowControl w:val="0"/>
        <w:numPr>
          <w:ilvl w:val="0"/>
          <w:numId w:val="4"/>
        </w:numPr>
        <w:tabs>
          <w:tab w:val="left" w:pos="1797"/>
        </w:tabs>
        <w:suppressAutoHyphens/>
        <w:spacing w:after="0" w:line="240" w:lineRule="auto"/>
        <w:ind w:left="3587" w:right="1100" w:hanging="2500"/>
        <w:rPr>
          <w:rFonts w:ascii="Times New Roman" w:hAnsi="Times New Roman"/>
          <w:b/>
          <w:bCs/>
          <w:kern w:val="1"/>
          <w:sz w:val="24"/>
          <w:szCs w:val="24"/>
        </w:rPr>
      </w:pPr>
      <w:r w:rsidRPr="0068537D">
        <w:rPr>
          <w:rFonts w:ascii="Times New Roman" w:hAnsi="Times New Roman"/>
          <w:b/>
          <w:bCs/>
          <w:kern w:val="1"/>
          <w:sz w:val="24"/>
          <w:szCs w:val="24"/>
        </w:rPr>
        <w:t>Содержание проблемы и обоснование необходимости ее решения программными методами</w:t>
      </w:r>
    </w:p>
    <w:p w:rsidR="00D9776B" w:rsidRPr="0068537D" w:rsidRDefault="00D9776B" w:rsidP="00D27464">
      <w:pPr>
        <w:widowControl w:val="0"/>
        <w:tabs>
          <w:tab w:val="left" w:pos="1797"/>
        </w:tabs>
        <w:suppressAutoHyphens/>
        <w:spacing w:after="0" w:line="240" w:lineRule="auto"/>
        <w:ind w:right="1100"/>
        <w:jc w:val="both"/>
        <w:rPr>
          <w:rFonts w:ascii="Times New Roman" w:hAnsi="Times New Roman"/>
          <w:b/>
          <w:bCs/>
          <w:kern w:val="1"/>
          <w:sz w:val="24"/>
          <w:szCs w:val="24"/>
        </w:rPr>
      </w:pPr>
    </w:p>
    <w:p w:rsidR="00D9776B" w:rsidRPr="0068537D" w:rsidRDefault="00D9776B" w:rsidP="0068537D">
      <w:pPr>
        <w:widowControl w:val="0"/>
        <w:suppressAutoHyphens/>
        <w:spacing w:after="0" w:line="240" w:lineRule="auto"/>
        <w:ind w:left="7" w:firstLine="560"/>
        <w:jc w:val="both"/>
        <w:rPr>
          <w:rFonts w:ascii="Times New Roman" w:hAnsi="Times New Roman"/>
          <w:kern w:val="1"/>
          <w:sz w:val="24"/>
          <w:szCs w:val="24"/>
        </w:rPr>
      </w:pPr>
      <w:r w:rsidRPr="0068537D">
        <w:rPr>
          <w:rFonts w:ascii="Times New Roman" w:hAnsi="Times New Roman"/>
          <w:kern w:val="1"/>
          <w:sz w:val="24"/>
          <w:szCs w:val="24"/>
        </w:rPr>
        <w:t>Программа разработана в соответствии с Федеральным законом от 28.12.2009 № 381-ФЗ «Об основах государственного регулирования торговой деятельности в Российской Федерации».</w:t>
      </w:r>
    </w:p>
    <w:p w:rsidR="00D9776B" w:rsidRPr="0068537D" w:rsidRDefault="00D9776B" w:rsidP="0068537D">
      <w:pPr>
        <w:widowControl w:val="0"/>
        <w:suppressAutoHyphens/>
        <w:spacing w:after="0" w:line="240" w:lineRule="auto"/>
        <w:ind w:left="7" w:firstLine="560"/>
        <w:jc w:val="both"/>
        <w:rPr>
          <w:rFonts w:ascii="Times New Roman" w:hAnsi="Times New Roman"/>
          <w:kern w:val="1"/>
          <w:sz w:val="24"/>
          <w:szCs w:val="24"/>
        </w:rPr>
      </w:pPr>
      <w:r w:rsidRPr="0068537D">
        <w:rPr>
          <w:rFonts w:ascii="Times New Roman" w:hAnsi="Times New Roman"/>
          <w:kern w:val="1"/>
          <w:sz w:val="24"/>
          <w:szCs w:val="24"/>
        </w:rPr>
        <w:t xml:space="preserve">Программа будет являться основой муниципального регулирования торговой деятельности на территории </w:t>
      </w:r>
      <w:r>
        <w:rPr>
          <w:rFonts w:ascii="Times New Roman" w:hAnsi="Times New Roman"/>
          <w:kern w:val="1"/>
          <w:sz w:val="24"/>
          <w:szCs w:val="24"/>
        </w:rPr>
        <w:t>Кученяевского</w:t>
      </w:r>
      <w:r w:rsidRPr="0068537D">
        <w:rPr>
          <w:rFonts w:ascii="Times New Roman" w:hAnsi="Times New Roman"/>
          <w:kern w:val="1"/>
          <w:sz w:val="24"/>
          <w:szCs w:val="24"/>
        </w:rPr>
        <w:t xml:space="preserve">  сельского поселения на 2024 - 2026 годы, определяющей соответствующие цели, основные задачи, приоритетные направления и перечень мероприятий.</w:t>
      </w:r>
    </w:p>
    <w:p w:rsidR="00D9776B" w:rsidRPr="0068537D" w:rsidRDefault="00D9776B" w:rsidP="0068537D">
      <w:pPr>
        <w:widowControl w:val="0"/>
        <w:suppressAutoHyphens/>
        <w:spacing w:after="0" w:line="254" w:lineRule="auto"/>
        <w:ind w:left="7" w:right="20" w:firstLine="560"/>
        <w:jc w:val="both"/>
        <w:rPr>
          <w:rFonts w:ascii="Times New Roman" w:hAnsi="Times New Roman"/>
          <w:kern w:val="1"/>
          <w:sz w:val="24"/>
          <w:szCs w:val="24"/>
        </w:rPr>
      </w:pPr>
      <w:r w:rsidRPr="0068537D">
        <w:rPr>
          <w:rFonts w:ascii="Times New Roman" w:hAnsi="Times New Roman"/>
          <w:kern w:val="1"/>
          <w:sz w:val="24"/>
          <w:szCs w:val="24"/>
        </w:rPr>
        <w:t>Обоснованием разработки и реализации Программы является необходимость обеспечения ценовой и территориальной доступности услуг торговли для различных категорий населения поселения.</w:t>
      </w:r>
    </w:p>
    <w:p w:rsidR="00D9776B" w:rsidRPr="0068537D" w:rsidRDefault="00D9776B" w:rsidP="00D27464">
      <w:pPr>
        <w:widowControl w:val="0"/>
        <w:suppressAutoHyphens/>
        <w:spacing w:after="0" w:line="200" w:lineRule="exact"/>
        <w:rPr>
          <w:rFonts w:ascii="Times New Roman" w:hAnsi="Times New Roman"/>
          <w:kern w:val="1"/>
          <w:sz w:val="24"/>
          <w:szCs w:val="24"/>
        </w:rPr>
      </w:pPr>
    </w:p>
    <w:p w:rsidR="00D9776B" w:rsidRPr="0068537D" w:rsidRDefault="00D9776B" w:rsidP="00D27464">
      <w:pPr>
        <w:widowControl w:val="0"/>
        <w:suppressAutoHyphens/>
        <w:spacing w:after="0" w:line="328" w:lineRule="exact"/>
        <w:rPr>
          <w:rFonts w:ascii="Times New Roman" w:hAnsi="Times New Roman"/>
          <w:kern w:val="1"/>
          <w:sz w:val="24"/>
          <w:szCs w:val="24"/>
        </w:rPr>
      </w:pPr>
    </w:p>
    <w:p w:rsidR="00D9776B" w:rsidRPr="0068537D" w:rsidRDefault="00D9776B" w:rsidP="00D27464">
      <w:pPr>
        <w:widowControl w:val="0"/>
        <w:numPr>
          <w:ilvl w:val="1"/>
          <w:numId w:val="18"/>
        </w:numPr>
        <w:suppressAutoHyphens/>
        <w:spacing w:after="0" w:line="240" w:lineRule="auto"/>
        <w:ind w:right="-66"/>
        <w:jc w:val="center"/>
        <w:rPr>
          <w:rFonts w:ascii="Times New Roman" w:hAnsi="Times New Roman"/>
          <w:b/>
          <w:bCs/>
          <w:kern w:val="1"/>
          <w:sz w:val="24"/>
          <w:szCs w:val="24"/>
        </w:rPr>
      </w:pPr>
      <w:r w:rsidRPr="0068537D">
        <w:rPr>
          <w:rFonts w:ascii="Times New Roman" w:hAnsi="Times New Roman"/>
          <w:b/>
          <w:bCs/>
          <w:kern w:val="1"/>
          <w:sz w:val="24"/>
          <w:szCs w:val="24"/>
        </w:rPr>
        <w:t xml:space="preserve">Анализ торговой деятельности на территории </w:t>
      </w:r>
      <w:r>
        <w:rPr>
          <w:rFonts w:ascii="Times New Roman" w:hAnsi="Times New Roman"/>
          <w:b/>
          <w:bCs/>
          <w:kern w:val="1"/>
          <w:sz w:val="24"/>
          <w:szCs w:val="24"/>
        </w:rPr>
        <w:t>Кученяевского</w:t>
      </w:r>
      <w:r w:rsidRPr="0068537D">
        <w:rPr>
          <w:rFonts w:ascii="Times New Roman" w:hAnsi="Times New Roman"/>
          <w:b/>
          <w:bCs/>
          <w:kern w:val="1"/>
          <w:sz w:val="24"/>
          <w:szCs w:val="24"/>
        </w:rPr>
        <w:t xml:space="preserve"> сельского поселения</w:t>
      </w:r>
    </w:p>
    <w:p w:rsidR="00D9776B" w:rsidRPr="0068537D" w:rsidRDefault="00D9776B" w:rsidP="00D27464">
      <w:pPr>
        <w:widowControl w:val="0"/>
        <w:suppressAutoHyphens/>
        <w:spacing w:after="0" w:line="240" w:lineRule="auto"/>
        <w:ind w:left="360" w:right="-66"/>
        <w:rPr>
          <w:rFonts w:ascii="Times New Roman" w:hAnsi="Times New Roman"/>
          <w:kern w:val="1"/>
          <w:sz w:val="24"/>
          <w:szCs w:val="24"/>
        </w:rPr>
      </w:pPr>
    </w:p>
    <w:p w:rsidR="00D9776B" w:rsidRPr="0068537D" w:rsidRDefault="00D9776B" w:rsidP="00D27464">
      <w:pPr>
        <w:widowControl w:val="0"/>
        <w:suppressAutoHyphens/>
        <w:spacing w:after="0" w:line="12" w:lineRule="exact"/>
        <w:rPr>
          <w:rFonts w:ascii="Times New Roman" w:hAnsi="Times New Roman"/>
          <w:kern w:val="1"/>
          <w:sz w:val="24"/>
          <w:szCs w:val="24"/>
        </w:rPr>
      </w:pPr>
    </w:p>
    <w:p w:rsidR="00D9776B" w:rsidRPr="0068537D" w:rsidRDefault="00D9776B" w:rsidP="0068537D">
      <w:pPr>
        <w:widowControl w:val="0"/>
        <w:suppressAutoHyphens/>
        <w:spacing w:after="0" w:line="240" w:lineRule="auto"/>
        <w:ind w:left="7" w:firstLine="560"/>
        <w:jc w:val="both"/>
        <w:rPr>
          <w:rFonts w:ascii="Times New Roman" w:hAnsi="Times New Roman"/>
          <w:kern w:val="1"/>
          <w:sz w:val="24"/>
          <w:szCs w:val="24"/>
        </w:rPr>
      </w:pPr>
      <w:r w:rsidRPr="0068537D">
        <w:rPr>
          <w:rFonts w:ascii="Times New Roman" w:hAnsi="Times New Roman"/>
          <w:kern w:val="1"/>
          <w:sz w:val="24"/>
          <w:szCs w:val="24"/>
        </w:rPr>
        <w:t>Торговая отрасль на протяжении последних лет – одна из наиболее быстро развивающихся отраслей экономики как в Российской Федерации в целом, так и в отдельных регионах и муниципальных образованиях.</w:t>
      </w:r>
    </w:p>
    <w:p w:rsidR="00D9776B" w:rsidRPr="0068537D" w:rsidRDefault="00D9776B" w:rsidP="0068537D">
      <w:pPr>
        <w:widowControl w:val="0"/>
        <w:suppressAutoHyphens/>
        <w:spacing w:after="0" w:line="240" w:lineRule="auto"/>
        <w:ind w:left="7" w:right="20" w:firstLine="560"/>
        <w:jc w:val="both"/>
        <w:rPr>
          <w:rFonts w:ascii="Times New Roman" w:hAnsi="Times New Roman"/>
          <w:kern w:val="1"/>
          <w:sz w:val="24"/>
          <w:szCs w:val="24"/>
        </w:rPr>
      </w:pPr>
      <w:r w:rsidRPr="0068537D">
        <w:rPr>
          <w:rFonts w:ascii="Times New Roman" w:hAnsi="Times New Roman"/>
          <w:kern w:val="1"/>
          <w:sz w:val="24"/>
          <w:szCs w:val="24"/>
        </w:rPr>
        <w:t>Основным показателем, характеризующим развитие торговли, является оборот розничной торговли, в котором проявляются основные народно-хозяйственные пропорции, структура валового внутреннего продукта, распределение национального дохода и т.д.</w:t>
      </w:r>
    </w:p>
    <w:p w:rsidR="00D9776B" w:rsidRPr="0068537D" w:rsidRDefault="00D9776B" w:rsidP="0068537D">
      <w:pPr>
        <w:widowControl w:val="0"/>
        <w:suppressAutoHyphens/>
        <w:spacing w:after="0" w:line="240" w:lineRule="auto"/>
        <w:ind w:left="7" w:right="20" w:firstLine="560"/>
        <w:jc w:val="both"/>
        <w:rPr>
          <w:rFonts w:ascii="Times New Roman" w:hAnsi="Times New Roman"/>
          <w:kern w:val="1"/>
          <w:sz w:val="24"/>
          <w:szCs w:val="24"/>
        </w:rPr>
      </w:pPr>
      <w:r w:rsidRPr="0068537D">
        <w:rPr>
          <w:rFonts w:ascii="Times New Roman" w:hAnsi="Times New Roman"/>
          <w:kern w:val="1"/>
          <w:sz w:val="24"/>
          <w:szCs w:val="24"/>
        </w:rPr>
        <w:t>Развитие сферы торговли и общественного питания на селе, повышение требований к качеству приобретаемых товаров и уровню обслуживания сельского населения, приближение предприятий торговли и сферы услуг к потребителю, повышение уровня доходов сельских жителей определяют основные задачи формирования инфраструктуры сельской розничной торговли.</w:t>
      </w:r>
    </w:p>
    <w:p w:rsidR="00D9776B" w:rsidRPr="0068537D" w:rsidRDefault="00D9776B" w:rsidP="0068537D">
      <w:pPr>
        <w:widowControl w:val="0"/>
        <w:suppressAutoHyphens/>
        <w:spacing w:after="0" w:line="240" w:lineRule="auto"/>
        <w:ind w:left="7" w:right="20" w:firstLine="560"/>
        <w:jc w:val="both"/>
        <w:rPr>
          <w:rFonts w:ascii="Times New Roman" w:hAnsi="Times New Roman"/>
          <w:kern w:val="1"/>
          <w:sz w:val="24"/>
          <w:szCs w:val="24"/>
        </w:rPr>
      </w:pPr>
      <w:r w:rsidRPr="0068537D">
        <w:rPr>
          <w:rFonts w:ascii="Times New Roman" w:hAnsi="Times New Roman"/>
          <w:kern w:val="1"/>
          <w:sz w:val="24"/>
          <w:szCs w:val="24"/>
        </w:rPr>
        <w:t>Основной задачей органов местного самоуправления в сфере торговли, является обеспечение продуктами питания и продуктами первой необходимости жителей населенных пунктов.</w:t>
      </w:r>
    </w:p>
    <w:p w:rsidR="00D9776B" w:rsidRDefault="00D9776B" w:rsidP="00D27464">
      <w:pPr>
        <w:widowControl w:val="0"/>
        <w:numPr>
          <w:ilvl w:val="0"/>
          <w:numId w:val="5"/>
        </w:numPr>
        <w:tabs>
          <w:tab w:val="left" w:pos="249"/>
        </w:tabs>
        <w:suppressAutoHyphens/>
        <w:spacing w:after="0" w:line="240" w:lineRule="auto"/>
        <w:ind w:left="7" w:hanging="7"/>
        <w:jc w:val="both"/>
        <w:rPr>
          <w:rFonts w:ascii="Times New Roman" w:hAnsi="Times New Roman"/>
          <w:kern w:val="1"/>
          <w:sz w:val="24"/>
          <w:szCs w:val="24"/>
        </w:rPr>
      </w:pPr>
      <w:r w:rsidRPr="0068537D">
        <w:rPr>
          <w:rFonts w:ascii="Times New Roman" w:hAnsi="Times New Roman"/>
          <w:kern w:val="1"/>
          <w:sz w:val="24"/>
          <w:szCs w:val="24"/>
        </w:rPr>
        <w:t xml:space="preserve">целях обеспечения потребности населения в качественных товарах, создания конкурентной среды на потребительском рынке, поддержке местных товаропроизводителей на территории сельского поселения находятся </w:t>
      </w:r>
      <w:r>
        <w:rPr>
          <w:rFonts w:ascii="Times New Roman" w:hAnsi="Times New Roman"/>
          <w:kern w:val="1"/>
          <w:sz w:val="24"/>
          <w:szCs w:val="24"/>
        </w:rPr>
        <w:t>2</w:t>
      </w:r>
      <w:r w:rsidRPr="0068537D">
        <w:rPr>
          <w:rFonts w:ascii="Times New Roman" w:hAnsi="Times New Roman"/>
          <w:kern w:val="1"/>
          <w:sz w:val="24"/>
          <w:szCs w:val="24"/>
        </w:rPr>
        <w:t xml:space="preserve">  магазин</w:t>
      </w:r>
      <w:r>
        <w:rPr>
          <w:rFonts w:ascii="Times New Roman" w:hAnsi="Times New Roman"/>
          <w:kern w:val="1"/>
          <w:sz w:val="24"/>
          <w:szCs w:val="24"/>
        </w:rPr>
        <w:t>а</w:t>
      </w:r>
      <w:r w:rsidRPr="0068537D">
        <w:rPr>
          <w:rFonts w:ascii="Times New Roman" w:hAnsi="Times New Roman"/>
          <w:kern w:val="1"/>
          <w:sz w:val="24"/>
          <w:szCs w:val="24"/>
        </w:rPr>
        <w:t>.</w:t>
      </w:r>
    </w:p>
    <w:p w:rsidR="00D9776B" w:rsidRPr="0068537D" w:rsidRDefault="00D9776B" w:rsidP="00D27464">
      <w:pPr>
        <w:tabs>
          <w:tab w:val="left" w:pos="249"/>
        </w:tabs>
        <w:spacing w:after="0" w:line="240" w:lineRule="auto"/>
        <w:ind w:left="7"/>
        <w:jc w:val="both"/>
        <w:rPr>
          <w:rFonts w:ascii="Times New Roman" w:hAnsi="Times New Roman"/>
          <w:kern w:val="1"/>
          <w:sz w:val="24"/>
          <w:szCs w:val="24"/>
        </w:rPr>
      </w:pPr>
    </w:p>
    <w:p w:rsidR="00D9776B" w:rsidRPr="0068537D" w:rsidRDefault="00D9776B" w:rsidP="00D27464">
      <w:pPr>
        <w:widowControl w:val="0"/>
        <w:suppressAutoHyphens/>
        <w:spacing w:after="0" w:line="240" w:lineRule="auto"/>
        <w:ind w:left="7"/>
        <w:jc w:val="center"/>
        <w:rPr>
          <w:rFonts w:ascii="Times New Roman" w:hAnsi="Times New Roman"/>
          <w:kern w:val="1"/>
          <w:sz w:val="24"/>
          <w:szCs w:val="24"/>
        </w:rPr>
      </w:pPr>
      <w:r w:rsidRPr="0068537D">
        <w:rPr>
          <w:rFonts w:ascii="Times New Roman" w:hAnsi="Times New Roman"/>
          <w:b/>
          <w:bCs/>
          <w:kern w:val="1"/>
          <w:sz w:val="24"/>
          <w:szCs w:val="24"/>
        </w:rPr>
        <w:t>2. Основные цели и задачи Программы, сроки и этапы ее реализации</w:t>
      </w:r>
    </w:p>
    <w:p w:rsidR="00D9776B" w:rsidRPr="0068537D" w:rsidRDefault="00D9776B" w:rsidP="00D27464">
      <w:pPr>
        <w:widowControl w:val="0"/>
        <w:suppressAutoHyphens/>
        <w:spacing w:after="0" w:line="254" w:lineRule="exact"/>
        <w:rPr>
          <w:rFonts w:ascii="Times New Roman" w:hAnsi="Times New Roman"/>
          <w:kern w:val="1"/>
          <w:sz w:val="24"/>
          <w:szCs w:val="24"/>
        </w:rPr>
      </w:pPr>
    </w:p>
    <w:p w:rsidR="00D9776B" w:rsidRDefault="00D9776B" w:rsidP="0068537D">
      <w:pPr>
        <w:widowControl w:val="0"/>
        <w:suppressAutoHyphens/>
        <w:spacing w:after="0" w:line="240" w:lineRule="auto"/>
        <w:ind w:left="7" w:right="20" w:firstLine="560"/>
        <w:jc w:val="both"/>
        <w:rPr>
          <w:rFonts w:ascii="Times New Roman" w:hAnsi="Times New Roman"/>
          <w:kern w:val="1"/>
          <w:sz w:val="24"/>
          <w:szCs w:val="24"/>
        </w:rPr>
      </w:pPr>
      <w:r w:rsidRPr="0068537D">
        <w:rPr>
          <w:rFonts w:ascii="Times New Roman" w:hAnsi="Times New Roman"/>
          <w:kern w:val="1"/>
          <w:sz w:val="24"/>
          <w:szCs w:val="24"/>
        </w:rPr>
        <w:t xml:space="preserve">Цель Программы - создание благоприятных условий для комплексного развития сферы торговли и обеспечение населения поселения качественными товарами и услугами; формирование конкурентной среды и создание на территории поселения современной торговой инфраструктуры; совершенствование механизма защиты прав потребителей поселения при приобретении товаров и торговых услуг. </w:t>
      </w:r>
    </w:p>
    <w:p w:rsidR="00D9776B" w:rsidRDefault="00D9776B" w:rsidP="0068537D">
      <w:pPr>
        <w:widowControl w:val="0"/>
        <w:suppressAutoHyphens/>
        <w:spacing w:after="0" w:line="240" w:lineRule="auto"/>
        <w:ind w:left="7" w:right="20" w:firstLine="560"/>
        <w:jc w:val="both"/>
        <w:rPr>
          <w:rFonts w:ascii="Times New Roman" w:hAnsi="Times New Roman"/>
          <w:kern w:val="1"/>
          <w:sz w:val="24"/>
          <w:szCs w:val="24"/>
        </w:rPr>
      </w:pPr>
    </w:p>
    <w:p w:rsidR="00D9776B" w:rsidRPr="0068537D" w:rsidRDefault="00D9776B" w:rsidP="00D27464">
      <w:pPr>
        <w:widowControl w:val="0"/>
        <w:suppressAutoHyphens/>
        <w:spacing w:after="0" w:line="240" w:lineRule="auto"/>
        <w:ind w:left="7" w:right="20"/>
        <w:jc w:val="both"/>
        <w:rPr>
          <w:rFonts w:ascii="Times New Roman" w:hAnsi="Times New Roman"/>
          <w:kern w:val="1"/>
          <w:sz w:val="24"/>
          <w:szCs w:val="24"/>
        </w:rPr>
      </w:pPr>
      <w:r w:rsidRPr="0068537D">
        <w:rPr>
          <w:rFonts w:ascii="Times New Roman" w:hAnsi="Times New Roman"/>
          <w:kern w:val="1"/>
          <w:sz w:val="24"/>
          <w:szCs w:val="24"/>
        </w:rPr>
        <w:t>Задачи Программы:</w:t>
      </w:r>
    </w:p>
    <w:p w:rsidR="00D9776B" w:rsidRPr="0068537D" w:rsidRDefault="00D9776B" w:rsidP="00D27464">
      <w:pPr>
        <w:widowControl w:val="0"/>
        <w:suppressAutoHyphens/>
        <w:spacing w:after="0" w:line="276" w:lineRule="exact"/>
        <w:jc w:val="both"/>
        <w:rPr>
          <w:rFonts w:ascii="Times New Roman" w:hAnsi="Times New Roman"/>
          <w:kern w:val="1"/>
          <w:sz w:val="24"/>
          <w:szCs w:val="24"/>
        </w:rPr>
      </w:pPr>
    </w:p>
    <w:p w:rsidR="00D9776B" w:rsidRPr="0068537D" w:rsidRDefault="00D9776B" w:rsidP="00D27464">
      <w:pPr>
        <w:widowControl w:val="0"/>
        <w:numPr>
          <w:ilvl w:val="0"/>
          <w:numId w:val="6"/>
        </w:numPr>
        <w:tabs>
          <w:tab w:val="left" w:pos="327"/>
        </w:tabs>
        <w:suppressAutoHyphens/>
        <w:spacing w:after="0" w:line="240" w:lineRule="auto"/>
        <w:ind w:left="327" w:hanging="327"/>
        <w:jc w:val="both"/>
        <w:rPr>
          <w:rFonts w:ascii="Times New Roman" w:hAnsi="Times New Roman"/>
          <w:kern w:val="1"/>
          <w:sz w:val="24"/>
          <w:szCs w:val="24"/>
        </w:rPr>
      </w:pPr>
      <w:r w:rsidRPr="0068537D">
        <w:rPr>
          <w:rFonts w:ascii="Times New Roman" w:hAnsi="Times New Roman"/>
          <w:kern w:val="1"/>
          <w:sz w:val="24"/>
          <w:szCs w:val="24"/>
        </w:rPr>
        <w:t>равномерное и эффективное развитие торговой отрасли по всей территории поселения;</w:t>
      </w:r>
    </w:p>
    <w:p w:rsidR="00D9776B" w:rsidRPr="0068537D" w:rsidRDefault="00D9776B" w:rsidP="00D27464">
      <w:pPr>
        <w:widowControl w:val="0"/>
        <w:numPr>
          <w:ilvl w:val="0"/>
          <w:numId w:val="6"/>
        </w:numPr>
        <w:tabs>
          <w:tab w:val="left" w:pos="267"/>
        </w:tabs>
        <w:suppressAutoHyphens/>
        <w:spacing w:after="0" w:line="240" w:lineRule="auto"/>
        <w:ind w:left="267" w:hanging="267"/>
        <w:jc w:val="both"/>
        <w:rPr>
          <w:rFonts w:ascii="Times New Roman" w:hAnsi="Times New Roman"/>
          <w:kern w:val="1"/>
          <w:sz w:val="24"/>
          <w:szCs w:val="24"/>
        </w:rPr>
      </w:pPr>
      <w:r w:rsidRPr="0068537D">
        <w:rPr>
          <w:rFonts w:ascii="Times New Roman" w:hAnsi="Times New Roman"/>
          <w:kern w:val="1"/>
          <w:sz w:val="24"/>
          <w:szCs w:val="24"/>
        </w:rPr>
        <w:t>формирование современной инфраструктуры торговли;</w:t>
      </w:r>
    </w:p>
    <w:p w:rsidR="00D9776B" w:rsidRPr="0068537D" w:rsidRDefault="00D9776B" w:rsidP="00D27464">
      <w:pPr>
        <w:widowControl w:val="0"/>
        <w:numPr>
          <w:ilvl w:val="0"/>
          <w:numId w:val="6"/>
        </w:numPr>
        <w:tabs>
          <w:tab w:val="left" w:pos="327"/>
        </w:tabs>
        <w:suppressAutoHyphens/>
        <w:spacing w:after="0" w:line="240" w:lineRule="auto"/>
        <w:ind w:left="327" w:hanging="327"/>
        <w:jc w:val="both"/>
        <w:rPr>
          <w:rFonts w:ascii="Times New Roman" w:hAnsi="Times New Roman"/>
          <w:kern w:val="1"/>
          <w:sz w:val="24"/>
          <w:szCs w:val="24"/>
        </w:rPr>
      </w:pPr>
      <w:r w:rsidRPr="0068537D">
        <w:rPr>
          <w:rFonts w:ascii="Times New Roman" w:hAnsi="Times New Roman"/>
          <w:kern w:val="1"/>
          <w:sz w:val="24"/>
          <w:szCs w:val="24"/>
        </w:rPr>
        <w:t>продвижение на потребительский рынок продукции местных товаропроизводителей;</w:t>
      </w:r>
    </w:p>
    <w:p w:rsidR="00D9776B" w:rsidRPr="0068537D" w:rsidRDefault="00D9776B" w:rsidP="00D27464">
      <w:pPr>
        <w:widowControl w:val="0"/>
        <w:numPr>
          <w:ilvl w:val="0"/>
          <w:numId w:val="6"/>
        </w:numPr>
        <w:tabs>
          <w:tab w:val="left" w:pos="489"/>
        </w:tabs>
        <w:suppressAutoHyphens/>
        <w:spacing w:after="0" w:line="240" w:lineRule="auto"/>
        <w:ind w:left="7" w:right="20" w:hanging="7"/>
        <w:jc w:val="both"/>
        <w:rPr>
          <w:rFonts w:ascii="Times New Roman" w:hAnsi="Times New Roman"/>
          <w:kern w:val="1"/>
          <w:sz w:val="24"/>
          <w:szCs w:val="24"/>
        </w:rPr>
      </w:pPr>
      <w:r w:rsidRPr="0068537D">
        <w:rPr>
          <w:rFonts w:ascii="Times New Roman" w:hAnsi="Times New Roman"/>
          <w:kern w:val="1"/>
          <w:sz w:val="24"/>
          <w:szCs w:val="24"/>
        </w:rPr>
        <w:t>стимулирование деловой активности хозяйствующих субъектов, осуществляющих торговую деятельность;</w:t>
      </w:r>
    </w:p>
    <w:p w:rsidR="00D9776B" w:rsidRPr="0068537D" w:rsidRDefault="00D9776B" w:rsidP="00D27464">
      <w:pPr>
        <w:widowControl w:val="0"/>
        <w:numPr>
          <w:ilvl w:val="0"/>
          <w:numId w:val="6"/>
        </w:numPr>
        <w:tabs>
          <w:tab w:val="left" w:pos="267"/>
        </w:tabs>
        <w:suppressAutoHyphens/>
        <w:spacing w:after="0" w:line="240" w:lineRule="auto"/>
        <w:ind w:left="267" w:hanging="267"/>
        <w:jc w:val="both"/>
        <w:rPr>
          <w:rFonts w:ascii="Times New Roman" w:hAnsi="Times New Roman"/>
          <w:kern w:val="1"/>
          <w:sz w:val="24"/>
          <w:szCs w:val="24"/>
        </w:rPr>
      </w:pPr>
      <w:r w:rsidRPr="0068537D">
        <w:rPr>
          <w:rFonts w:ascii="Times New Roman" w:hAnsi="Times New Roman"/>
          <w:kern w:val="1"/>
          <w:sz w:val="24"/>
          <w:szCs w:val="24"/>
        </w:rPr>
        <w:t>повышение территориальной доступности торговых объектов;</w:t>
      </w:r>
    </w:p>
    <w:p w:rsidR="00D9776B" w:rsidRPr="0068537D" w:rsidRDefault="00D9776B" w:rsidP="00D27464">
      <w:pPr>
        <w:widowControl w:val="0"/>
        <w:numPr>
          <w:ilvl w:val="0"/>
          <w:numId w:val="6"/>
        </w:numPr>
        <w:tabs>
          <w:tab w:val="left" w:pos="327"/>
        </w:tabs>
        <w:suppressAutoHyphens/>
        <w:spacing w:after="0" w:line="240" w:lineRule="auto"/>
        <w:ind w:left="327" w:hanging="327"/>
        <w:jc w:val="both"/>
        <w:rPr>
          <w:rFonts w:ascii="Times New Roman" w:hAnsi="Times New Roman"/>
          <w:kern w:val="1"/>
          <w:sz w:val="24"/>
          <w:szCs w:val="24"/>
        </w:rPr>
      </w:pPr>
      <w:r w:rsidRPr="0068537D">
        <w:rPr>
          <w:rFonts w:ascii="Times New Roman" w:hAnsi="Times New Roman"/>
          <w:kern w:val="1"/>
          <w:sz w:val="24"/>
          <w:szCs w:val="24"/>
        </w:rPr>
        <w:t>совершенствование системы кадрового обеспечения в сфере торговли;</w:t>
      </w:r>
    </w:p>
    <w:p w:rsidR="00D9776B" w:rsidRPr="0068537D" w:rsidRDefault="00D9776B" w:rsidP="00D27464">
      <w:pPr>
        <w:widowControl w:val="0"/>
        <w:numPr>
          <w:ilvl w:val="0"/>
          <w:numId w:val="6"/>
        </w:numPr>
        <w:tabs>
          <w:tab w:val="left" w:pos="327"/>
        </w:tabs>
        <w:suppressAutoHyphens/>
        <w:spacing w:after="0" w:line="240" w:lineRule="auto"/>
        <w:ind w:left="327" w:hanging="327"/>
        <w:jc w:val="both"/>
        <w:rPr>
          <w:rFonts w:ascii="Times New Roman" w:hAnsi="Times New Roman"/>
          <w:kern w:val="1"/>
          <w:sz w:val="24"/>
          <w:szCs w:val="24"/>
        </w:rPr>
      </w:pPr>
      <w:r w:rsidRPr="0068537D">
        <w:rPr>
          <w:rFonts w:ascii="Times New Roman" w:hAnsi="Times New Roman"/>
          <w:kern w:val="1"/>
          <w:sz w:val="24"/>
          <w:szCs w:val="24"/>
        </w:rPr>
        <w:t>совершенствование правового регулирования в сфере торговой деятельности;</w:t>
      </w:r>
    </w:p>
    <w:p w:rsidR="00D9776B" w:rsidRPr="0068537D" w:rsidRDefault="00D9776B" w:rsidP="00D27464">
      <w:pPr>
        <w:widowControl w:val="0"/>
        <w:numPr>
          <w:ilvl w:val="0"/>
          <w:numId w:val="6"/>
        </w:numPr>
        <w:tabs>
          <w:tab w:val="left" w:pos="267"/>
        </w:tabs>
        <w:suppressAutoHyphens/>
        <w:spacing w:after="0" w:line="240" w:lineRule="auto"/>
        <w:ind w:left="267" w:hanging="267"/>
        <w:jc w:val="both"/>
        <w:rPr>
          <w:rFonts w:ascii="Times New Roman" w:hAnsi="Times New Roman"/>
          <w:kern w:val="1"/>
          <w:sz w:val="24"/>
          <w:szCs w:val="24"/>
        </w:rPr>
      </w:pPr>
      <w:r w:rsidRPr="0068537D">
        <w:rPr>
          <w:rFonts w:ascii="Times New Roman" w:hAnsi="Times New Roman"/>
          <w:kern w:val="1"/>
          <w:sz w:val="24"/>
          <w:szCs w:val="24"/>
        </w:rPr>
        <w:t>повышение экономической доступности товаров для населения;</w:t>
      </w:r>
    </w:p>
    <w:p w:rsidR="00D9776B" w:rsidRPr="0068537D" w:rsidRDefault="00D9776B" w:rsidP="00D27464">
      <w:pPr>
        <w:widowControl w:val="0"/>
        <w:numPr>
          <w:ilvl w:val="0"/>
          <w:numId w:val="6"/>
        </w:numPr>
        <w:tabs>
          <w:tab w:val="left" w:pos="267"/>
        </w:tabs>
        <w:suppressAutoHyphens/>
        <w:spacing w:after="0" w:line="240" w:lineRule="auto"/>
        <w:ind w:left="267" w:hanging="267"/>
        <w:jc w:val="both"/>
        <w:rPr>
          <w:rFonts w:ascii="Times New Roman" w:hAnsi="Times New Roman"/>
          <w:kern w:val="1"/>
          <w:sz w:val="24"/>
          <w:szCs w:val="24"/>
        </w:rPr>
      </w:pPr>
      <w:r w:rsidRPr="0068537D">
        <w:rPr>
          <w:rFonts w:ascii="Times New Roman" w:hAnsi="Times New Roman"/>
          <w:kern w:val="1"/>
          <w:sz w:val="24"/>
          <w:szCs w:val="24"/>
        </w:rPr>
        <w:t>информационное обеспечение в области торговой деятельности;</w:t>
      </w:r>
    </w:p>
    <w:p w:rsidR="00D9776B" w:rsidRPr="0068537D" w:rsidRDefault="00D9776B" w:rsidP="00D27464">
      <w:pPr>
        <w:widowControl w:val="0"/>
        <w:numPr>
          <w:ilvl w:val="0"/>
          <w:numId w:val="6"/>
        </w:numPr>
        <w:tabs>
          <w:tab w:val="left" w:pos="447"/>
        </w:tabs>
        <w:suppressAutoHyphens/>
        <w:spacing w:after="0" w:line="240" w:lineRule="auto"/>
        <w:ind w:left="447" w:hanging="447"/>
        <w:jc w:val="both"/>
        <w:rPr>
          <w:rFonts w:ascii="Times New Roman" w:hAnsi="Times New Roman"/>
          <w:kern w:val="1"/>
          <w:sz w:val="24"/>
          <w:szCs w:val="24"/>
        </w:rPr>
      </w:pPr>
      <w:r w:rsidRPr="0068537D">
        <w:rPr>
          <w:rFonts w:ascii="Times New Roman" w:hAnsi="Times New Roman"/>
          <w:kern w:val="1"/>
          <w:sz w:val="24"/>
          <w:szCs w:val="24"/>
        </w:rPr>
        <w:t>совершенствование форм и методов координации управления в сфере торговли;</w:t>
      </w:r>
    </w:p>
    <w:p w:rsidR="00D9776B" w:rsidRPr="0068537D" w:rsidRDefault="00D9776B" w:rsidP="00D27464">
      <w:pPr>
        <w:widowControl w:val="0"/>
        <w:numPr>
          <w:ilvl w:val="0"/>
          <w:numId w:val="6"/>
        </w:numPr>
        <w:tabs>
          <w:tab w:val="left" w:pos="427"/>
        </w:tabs>
        <w:suppressAutoHyphens/>
        <w:spacing w:after="0" w:line="240" w:lineRule="auto"/>
        <w:ind w:left="427" w:hanging="427"/>
        <w:jc w:val="both"/>
        <w:rPr>
          <w:rFonts w:ascii="Times New Roman" w:hAnsi="Times New Roman"/>
          <w:kern w:val="1"/>
          <w:sz w:val="24"/>
          <w:szCs w:val="24"/>
        </w:rPr>
      </w:pPr>
      <w:r w:rsidRPr="0068537D">
        <w:rPr>
          <w:rFonts w:ascii="Times New Roman" w:hAnsi="Times New Roman"/>
          <w:kern w:val="1"/>
          <w:sz w:val="24"/>
          <w:szCs w:val="24"/>
        </w:rPr>
        <w:t>создание условий для инвестирования сферы торговли на территории поселения ;</w:t>
      </w:r>
    </w:p>
    <w:p w:rsidR="00D9776B" w:rsidRPr="0068537D" w:rsidRDefault="00D9776B" w:rsidP="00D27464">
      <w:pPr>
        <w:widowControl w:val="0"/>
        <w:numPr>
          <w:ilvl w:val="0"/>
          <w:numId w:val="6"/>
        </w:numPr>
        <w:tabs>
          <w:tab w:val="left" w:pos="447"/>
        </w:tabs>
        <w:suppressAutoHyphens/>
        <w:spacing w:after="0" w:line="240" w:lineRule="auto"/>
        <w:ind w:left="447" w:hanging="447"/>
        <w:jc w:val="both"/>
        <w:rPr>
          <w:rFonts w:ascii="Times New Roman" w:hAnsi="Times New Roman"/>
          <w:kern w:val="1"/>
          <w:sz w:val="24"/>
          <w:szCs w:val="24"/>
        </w:rPr>
      </w:pPr>
      <w:r w:rsidRPr="0068537D">
        <w:rPr>
          <w:rFonts w:ascii="Times New Roman" w:hAnsi="Times New Roman"/>
          <w:kern w:val="1"/>
          <w:sz w:val="24"/>
          <w:szCs w:val="24"/>
        </w:rPr>
        <w:t>модернизация и реконструкция функционирующих торговых объектов;</w:t>
      </w:r>
    </w:p>
    <w:p w:rsidR="00D9776B" w:rsidRPr="0068537D" w:rsidRDefault="00D9776B" w:rsidP="00D27464">
      <w:pPr>
        <w:widowControl w:val="0"/>
        <w:numPr>
          <w:ilvl w:val="0"/>
          <w:numId w:val="6"/>
        </w:numPr>
        <w:tabs>
          <w:tab w:val="left" w:pos="453"/>
        </w:tabs>
        <w:suppressAutoHyphens/>
        <w:spacing w:after="0" w:line="240" w:lineRule="auto"/>
        <w:ind w:left="7" w:hanging="7"/>
        <w:jc w:val="both"/>
        <w:rPr>
          <w:rFonts w:ascii="Times New Roman" w:hAnsi="Times New Roman"/>
          <w:kern w:val="1"/>
          <w:sz w:val="24"/>
          <w:szCs w:val="24"/>
        </w:rPr>
      </w:pPr>
      <w:r w:rsidRPr="0068537D">
        <w:rPr>
          <w:rFonts w:ascii="Times New Roman" w:hAnsi="Times New Roman"/>
          <w:kern w:val="1"/>
          <w:sz w:val="24"/>
          <w:szCs w:val="24"/>
        </w:rPr>
        <w:t>определение и реализация мероприятий, направленных на повышение ценовой и территориальной доступности товаров и услуг В целях дальнейшего совершенствования системы государственного регулировании</w:t>
      </w:r>
    </w:p>
    <w:p w:rsidR="00D9776B" w:rsidRPr="0068537D" w:rsidRDefault="00D9776B" w:rsidP="00D27464">
      <w:pPr>
        <w:widowControl w:val="0"/>
        <w:suppressAutoHyphens/>
        <w:spacing w:after="0" w:line="240" w:lineRule="auto"/>
        <w:ind w:left="7"/>
        <w:jc w:val="both"/>
        <w:rPr>
          <w:rFonts w:ascii="Times New Roman" w:hAnsi="Times New Roman"/>
          <w:kern w:val="1"/>
          <w:sz w:val="24"/>
          <w:szCs w:val="24"/>
        </w:rPr>
      </w:pPr>
      <w:r w:rsidRPr="0068537D">
        <w:rPr>
          <w:rFonts w:ascii="Times New Roman" w:hAnsi="Times New Roman"/>
          <w:kern w:val="1"/>
          <w:sz w:val="24"/>
          <w:szCs w:val="24"/>
        </w:rPr>
        <w:t>торговли в ближайшие 3 года  предстоит выполнить следующие подзадачи:</w:t>
      </w:r>
    </w:p>
    <w:p w:rsidR="00D9776B" w:rsidRPr="0068537D" w:rsidRDefault="00D9776B" w:rsidP="00D27464">
      <w:pPr>
        <w:widowControl w:val="0"/>
        <w:suppressAutoHyphens/>
        <w:spacing w:after="0" w:line="254" w:lineRule="auto"/>
        <w:ind w:left="7"/>
        <w:jc w:val="both"/>
        <w:rPr>
          <w:rFonts w:ascii="Times New Roman" w:hAnsi="Times New Roman"/>
          <w:kern w:val="1"/>
          <w:sz w:val="24"/>
          <w:szCs w:val="24"/>
        </w:rPr>
      </w:pPr>
      <w:r w:rsidRPr="0068537D">
        <w:rPr>
          <w:rFonts w:ascii="Times New Roman" w:hAnsi="Times New Roman"/>
          <w:kern w:val="1"/>
          <w:sz w:val="24"/>
          <w:szCs w:val="24"/>
        </w:rPr>
        <w:t>-участвовать в разработке комплекса мер по обеспечению целостного социально-экономического развития территории и становлению цивилизованных рыночных условий хозяйствования торгующих структур;</w:t>
      </w:r>
    </w:p>
    <w:p w:rsidR="00D9776B" w:rsidRPr="0068537D" w:rsidRDefault="00D9776B" w:rsidP="00D27464">
      <w:pPr>
        <w:widowControl w:val="0"/>
        <w:tabs>
          <w:tab w:val="left" w:pos="1527"/>
          <w:tab w:val="left" w:pos="2467"/>
          <w:tab w:val="left" w:pos="2947"/>
          <w:tab w:val="left" w:pos="4767"/>
          <w:tab w:val="left" w:pos="7327"/>
        </w:tabs>
        <w:suppressAutoHyphens/>
        <w:spacing w:after="0" w:line="240" w:lineRule="auto"/>
        <w:ind w:left="7"/>
        <w:rPr>
          <w:rFonts w:ascii="Times New Roman" w:hAnsi="Times New Roman"/>
          <w:kern w:val="1"/>
          <w:sz w:val="24"/>
          <w:szCs w:val="24"/>
        </w:rPr>
      </w:pPr>
    </w:p>
    <w:p w:rsidR="00D9776B" w:rsidRPr="0068537D" w:rsidRDefault="00D9776B" w:rsidP="00D27464">
      <w:pPr>
        <w:widowControl w:val="0"/>
        <w:numPr>
          <w:ilvl w:val="0"/>
          <w:numId w:val="7"/>
        </w:numPr>
        <w:tabs>
          <w:tab w:val="left" w:pos="578"/>
        </w:tabs>
        <w:suppressAutoHyphens/>
        <w:spacing w:after="0" w:line="240" w:lineRule="auto"/>
        <w:ind w:left="2987" w:right="360" w:hanging="2651"/>
        <w:jc w:val="center"/>
        <w:rPr>
          <w:rFonts w:ascii="Times New Roman" w:hAnsi="Times New Roman"/>
          <w:b/>
          <w:bCs/>
          <w:kern w:val="1"/>
          <w:sz w:val="24"/>
          <w:szCs w:val="24"/>
        </w:rPr>
      </w:pPr>
      <w:r w:rsidRPr="0068537D">
        <w:rPr>
          <w:rFonts w:ascii="Times New Roman" w:hAnsi="Times New Roman"/>
          <w:b/>
          <w:bCs/>
          <w:kern w:val="1"/>
          <w:sz w:val="24"/>
          <w:szCs w:val="24"/>
        </w:rPr>
        <w:t>Реализации основных мероприятий Программы</w:t>
      </w:r>
    </w:p>
    <w:p w:rsidR="00D9776B" w:rsidRPr="0068537D" w:rsidRDefault="00D9776B" w:rsidP="00D27464">
      <w:pPr>
        <w:widowControl w:val="0"/>
        <w:suppressAutoHyphens/>
        <w:spacing w:after="0" w:line="193" w:lineRule="exact"/>
        <w:rPr>
          <w:rFonts w:ascii="Times New Roman" w:hAnsi="Times New Roman"/>
          <w:kern w:val="1"/>
          <w:sz w:val="24"/>
          <w:szCs w:val="24"/>
        </w:rPr>
      </w:pPr>
    </w:p>
    <w:p w:rsidR="00D9776B" w:rsidRPr="0068537D" w:rsidRDefault="00D9776B" w:rsidP="0068537D">
      <w:pPr>
        <w:widowControl w:val="0"/>
        <w:suppressAutoHyphens/>
        <w:spacing w:after="0" w:line="240" w:lineRule="auto"/>
        <w:ind w:left="7" w:right="20" w:firstLine="560"/>
        <w:jc w:val="both"/>
        <w:rPr>
          <w:rFonts w:ascii="Times New Roman" w:hAnsi="Times New Roman"/>
          <w:kern w:val="1"/>
          <w:sz w:val="24"/>
          <w:szCs w:val="24"/>
        </w:rPr>
      </w:pPr>
      <w:r w:rsidRPr="0068537D">
        <w:rPr>
          <w:rFonts w:ascii="Times New Roman" w:hAnsi="Times New Roman"/>
          <w:kern w:val="1"/>
          <w:sz w:val="24"/>
          <w:szCs w:val="24"/>
        </w:rPr>
        <w:t>Управление отраслью в ближайшие годы будет строиться на принципе невмешательства в деятельность бизнеса, и осуществляться на основе правового регулирования, формирования</w:t>
      </w:r>
      <w:r>
        <w:rPr>
          <w:rFonts w:ascii="Times New Roman" w:hAnsi="Times New Roman"/>
          <w:kern w:val="1"/>
          <w:sz w:val="24"/>
          <w:szCs w:val="24"/>
        </w:rPr>
        <w:t xml:space="preserve"> и </w:t>
      </w:r>
      <w:r w:rsidRPr="0068537D">
        <w:rPr>
          <w:rFonts w:ascii="Times New Roman" w:hAnsi="Times New Roman"/>
          <w:kern w:val="1"/>
          <w:sz w:val="24"/>
          <w:szCs w:val="24"/>
        </w:rPr>
        <w:t>реализации программ в рамках действующего законодательства для решения социально-экономических задач района.</w:t>
      </w:r>
    </w:p>
    <w:p w:rsidR="00D9776B" w:rsidRPr="0068537D" w:rsidRDefault="00D9776B" w:rsidP="0068537D">
      <w:pPr>
        <w:widowControl w:val="0"/>
        <w:suppressAutoHyphens/>
        <w:spacing w:after="0" w:line="240" w:lineRule="auto"/>
        <w:ind w:left="7" w:right="20" w:firstLine="560"/>
        <w:jc w:val="both"/>
        <w:rPr>
          <w:rFonts w:ascii="Times New Roman" w:hAnsi="Times New Roman"/>
          <w:kern w:val="1"/>
          <w:sz w:val="24"/>
          <w:szCs w:val="24"/>
        </w:rPr>
      </w:pPr>
      <w:r w:rsidRPr="0068537D">
        <w:rPr>
          <w:rFonts w:ascii="Times New Roman" w:hAnsi="Times New Roman"/>
          <w:kern w:val="1"/>
          <w:sz w:val="24"/>
          <w:szCs w:val="24"/>
        </w:rPr>
        <w:t>Экономическая ситуация складывающаяся на селе, достаточная платежеспособность населения требует гибкости в подходах к направлениям деятельности торгующих структур, дислоцированных в сельской местности.</w:t>
      </w:r>
    </w:p>
    <w:p w:rsidR="00D9776B" w:rsidRPr="0068537D" w:rsidRDefault="00D9776B" w:rsidP="0068537D">
      <w:pPr>
        <w:widowControl w:val="0"/>
        <w:suppressAutoHyphens/>
        <w:spacing w:after="0" w:line="240" w:lineRule="auto"/>
        <w:ind w:left="7" w:right="20" w:firstLine="560"/>
        <w:jc w:val="both"/>
        <w:rPr>
          <w:rFonts w:ascii="Times New Roman" w:hAnsi="Times New Roman"/>
          <w:kern w:val="1"/>
          <w:sz w:val="24"/>
          <w:szCs w:val="24"/>
        </w:rPr>
      </w:pPr>
      <w:r w:rsidRPr="0068537D">
        <w:rPr>
          <w:rFonts w:ascii="Times New Roman" w:hAnsi="Times New Roman"/>
          <w:kern w:val="1"/>
          <w:sz w:val="24"/>
          <w:szCs w:val="24"/>
        </w:rPr>
        <w:t>В первую очередь это отражается на формировании конкурентной среды, развитии материально-технической базы, перекосе в ассортиментной политике, в результате которого происходит насыщение торговых точек в основном только товарам первой необходимости. Следует отметить недостаточные темпы внедрения современных энергосберегающих технологий и расширения спектра предлагаемых услуг в отрасли.</w:t>
      </w:r>
    </w:p>
    <w:p w:rsidR="00D9776B" w:rsidRPr="0068537D" w:rsidRDefault="00D9776B" w:rsidP="0068537D">
      <w:pPr>
        <w:widowControl w:val="0"/>
        <w:suppressAutoHyphens/>
        <w:spacing w:after="0" w:line="240" w:lineRule="auto"/>
        <w:ind w:left="7" w:firstLine="560"/>
        <w:jc w:val="both"/>
        <w:rPr>
          <w:rFonts w:ascii="Times New Roman" w:hAnsi="Times New Roman"/>
          <w:kern w:val="1"/>
          <w:sz w:val="24"/>
          <w:szCs w:val="24"/>
        </w:rPr>
      </w:pPr>
      <w:r w:rsidRPr="0068537D">
        <w:rPr>
          <w:rFonts w:ascii="Times New Roman" w:hAnsi="Times New Roman"/>
          <w:kern w:val="1"/>
          <w:sz w:val="24"/>
          <w:szCs w:val="24"/>
        </w:rPr>
        <w:t>Развитие торговой сферы в 2024 - 2026 гг. предусматривает насыщение рынка качественными товарами ценовой доступности, в том числе за счёт продукции местного производства, создание максимально комфортных условий и высокого уровня обслуживания покупателей, с учётом активного содействия органов местного самоуправления субъектам торговли, общественным объединениям предпринимателей, способствующим процессам развития торговли.</w:t>
      </w:r>
    </w:p>
    <w:p w:rsidR="00D9776B" w:rsidRPr="0068537D" w:rsidRDefault="00D9776B" w:rsidP="0068537D">
      <w:pPr>
        <w:widowControl w:val="0"/>
        <w:suppressAutoHyphens/>
        <w:spacing w:after="0" w:line="240" w:lineRule="auto"/>
        <w:ind w:left="7" w:right="20" w:firstLine="560"/>
        <w:jc w:val="both"/>
        <w:rPr>
          <w:rFonts w:ascii="Times New Roman" w:hAnsi="Times New Roman"/>
          <w:kern w:val="1"/>
          <w:sz w:val="24"/>
          <w:szCs w:val="24"/>
        </w:rPr>
      </w:pPr>
      <w:r w:rsidRPr="0068537D">
        <w:rPr>
          <w:rFonts w:ascii="Times New Roman" w:hAnsi="Times New Roman"/>
          <w:kern w:val="1"/>
          <w:sz w:val="24"/>
          <w:szCs w:val="24"/>
        </w:rPr>
        <w:t>Учитывая цели и задачи в торговой сфере, требующие наибольшего внимания со стороны органов местного самоуправления, разработаны следующие мероприятия Программы:</w:t>
      </w:r>
    </w:p>
    <w:p w:rsidR="00D9776B" w:rsidRPr="0068537D" w:rsidRDefault="00D9776B" w:rsidP="0068537D">
      <w:pPr>
        <w:widowControl w:val="0"/>
        <w:suppressAutoHyphens/>
        <w:spacing w:after="0" w:line="240" w:lineRule="auto"/>
        <w:ind w:left="7" w:firstLine="560"/>
        <w:jc w:val="both"/>
        <w:rPr>
          <w:rFonts w:ascii="Times New Roman" w:hAnsi="Times New Roman"/>
          <w:kern w:val="1"/>
          <w:sz w:val="24"/>
          <w:szCs w:val="24"/>
        </w:rPr>
      </w:pPr>
      <w:r w:rsidRPr="0068537D">
        <w:rPr>
          <w:rFonts w:ascii="Times New Roman" w:hAnsi="Times New Roman"/>
          <w:kern w:val="1"/>
          <w:sz w:val="24"/>
          <w:szCs w:val="24"/>
        </w:rPr>
        <w:t>1. Формирование современной инфраструктуры торговли (развитие современных форматов</w:t>
      </w:r>
      <w:r>
        <w:rPr>
          <w:rFonts w:ascii="Times New Roman" w:hAnsi="Times New Roman"/>
          <w:kern w:val="1"/>
          <w:sz w:val="24"/>
          <w:szCs w:val="24"/>
        </w:rPr>
        <w:t xml:space="preserve"> в </w:t>
      </w:r>
      <w:r w:rsidRPr="0068537D">
        <w:rPr>
          <w:rFonts w:ascii="Times New Roman" w:hAnsi="Times New Roman"/>
          <w:kern w:val="1"/>
          <w:sz w:val="24"/>
          <w:szCs w:val="24"/>
        </w:rPr>
        <w:t>инфраструктуре розничной торговли за счет увеличения доли современных стационарных магазинов; развитие малого и среднего сектора торговли, в том числе организаций потребительской кооперации, за счет увеличения их доли в общей структуре данной отрасли; реконструкция и модернизация функционирующих торговых объектов за счет повышения технического уровня и внедрения современных способов и методов торговли).</w:t>
      </w:r>
    </w:p>
    <w:p w:rsidR="00D9776B" w:rsidRPr="0068537D" w:rsidRDefault="00D9776B" w:rsidP="0068537D">
      <w:pPr>
        <w:widowControl w:val="0"/>
        <w:suppressAutoHyphens/>
        <w:spacing w:after="0" w:line="254" w:lineRule="auto"/>
        <w:ind w:left="7" w:right="20" w:firstLine="560"/>
        <w:jc w:val="both"/>
        <w:rPr>
          <w:rFonts w:ascii="Times New Roman" w:hAnsi="Times New Roman"/>
          <w:kern w:val="1"/>
          <w:sz w:val="24"/>
          <w:szCs w:val="24"/>
        </w:rPr>
      </w:pPr>
      <w:r w:rsidRPr="0068537D">
        <w:rPr>
          <w:rFonts w:ascii="Times New Roman" w:hAnsi="Times New Roman"/>
          <w:kern w:val="1"/>
          <w:sz w:val="24"/>
          <w:szCs w:val="24"/>
        </w:rPr>
        <w:t>Оценка эффективности реализации мероприятия характеризуется долей современных стационарных предприятий в структуре отрасли торговли; долей субъектов среднего и малого предпринимательства в обороте розничной торговли; ростом (темпом роста) оборота</w:t>
      </w:r>
      <w:r>
        <w:rPr>
          <w:rFonts w:ascii="Times New Roman" w:hAnsi="Times New Roman"/>
          <w:kern w:val="1"/>
          <w:sz w:val="24"/>
          <w:szCs w:val="24"/>
        </w:rPr>
        <w:t xml:space="preserve"> </w:t>
      </w:r>
      <w:r w:rsidRPr="0068537D">
        <w:rPr>
          <w:rFonts w:ascii="Times New Roman" w:hAnsi="Times New Roman"/>
          <w:kern w:val="1"/>
          <w:sz w:val="24"/>
          <w:szCs w:val="24"/>
        </w:rPr>
        <w:t>торговли организаций потребительской кооперации.</w:t>
      </w:r>
    </w:p>
    <w:p w:rsidR="00D9776B" w:rsidRPr="0068537D" w:rsidRDefault="00D9776B" w:rsidP="0068537D">
      <w:pPr>
        <w:widowControl w:val="0"/>
        <w:numPr>
          <w:ilvl w:val="0"/>
          <w:numId w:val="10"/>
        </w:numPr>
        <w:tabs>
          <w:tab w:val="left" w:pos="403"/>
        </w:tabs>
        <w:suppressAutoHyphens/>
        <w:spacing w:after="0" w:line="237" w:lineRule="auto"/>
        <w:ind w:left="7" w:firstLine="560"/>
        <w:jc w:val="both"/>
        <w:rPr>
          <w:rFonts w:ascii="Times New Roman" w:hAnsi="Times New Roman"/>
          <w:kern w:val="1"/>
          <w:sz w:val="24"/>
          <w:szCs w:val="24"/>
        </w:rPr>
      </w:pPr>
      <w:r w:rsidRPr="0068537D">
        <w:rPr>
          <w:rFonts w:ascii="Times New Roman" w:hAnsi="Times New Roman"/>
          <w:kern w:val="1"/>
          <w:sz w:val="24"/>
          <w:szCs w:val="24"/>
        </w:rPr>
        <w:t xml:space="preserve">Продвижение на потребительский рынок продукции местных товаропроизводителей (расширение ассортимента продовольственных товаров за счет местных товаропроизводителей (мяса и мясопродуктов, рыбы и рыбопродуктов, молочных и кисломолочных продуктов, хлеба и хлебобулочных изделий, бакалейных товаров) путем размещения современных торговых объектов (мини-магазинов); организация сельскохозяйственных ярмарок выходного дня с привлечением местных товаропроизводителей, граждан, ведущих крестьянские (фермерские) хозяйства, личные подсобные хозяйства или занимающихся садоводством, огородничеством, животноводством; содействие хозяйствующим субъектам, осуществляющим торговую деятельность на территории </w:t>
      </w:r>
      <w:r>
        <w:rPr>
          <w:rFonts w:ascii="Times New Roman" w:hAnsi="Times New Roman"/>
          <w:kern w:val="1"/>
          <w:sz w:val="24"/>
          <w:szCs w:val="24"/>
        </w:rPr>
        <w:t>Кученяевского</w:t>
      </w:r>
      <w:r w:rsidRPr="0068537D">
        <w:rPr>
          <w:rFonts w:ascii="Times New Roman" w:hAnsi="Times New Roman"/>
          <w:kern w:val="1"/>
          <w:sz w:val="24"/>
          <w:szCs w:val="24"/>
        </w:rPr>
        <w:t xml:space="preserve"> сельского поселения по открытию фирменных магазинов, и отделов по реализации продукции местного производства, реализующих продукцию из местного сырья и дикоросов, в помещениях, находящихся в муниципальной собственности).</w:t>
      </w:r>
    </w:p>
    <w:p w:rsidR="00D9776B" w:rsidRPr="0068537D" w:rsidRDefault="00D9776B" w:rsidP="0068537D">
      <w:pPr>
        <w:widowControl w:val="0"/>
        <w:suppressAutoHyphens/>
        <w:spacing w:after="0" w:line="11" w:lineRule="exact"/>
        <w:ind w:firstLine="560"/>
        <w:jc w:val="both"/>
        <w:rPr>
          <w:rFonts w:ascii="Times New Roman" w:hAnsi="Times New Roman"/>
          <w:kern w:val="1"/>
          <w:sz w:val="24"/>
          <w:szCs w:val="24"/>
        </w:rPr>
      </w:pPr>
    </w:p>
    <w:p w:rsidR="00D9776B" w:rsidRPr="0068537D" w:rsidRDefault="00D9776B" w:rsidP="0068537D">
      <w:pPr>
        <w:widowControl w:val="0"/>
        <w:numPr>
          <w:ilvl w:val="0"/>
          <w:numId w:val="10"/>
        </w:numPr>
        <w:tabs>
          <w:tab w:val="left" w:pos="465"/>
        </w:tabs>
        <w:suppressAutoHyphens/>
        <w:spacing w:after="0" w:line="240" w:lineRule="auto"/>
        <w:ind w:left="7" w:right="20" w:firstLine="560"/>
        <w:jc w:val="both"/>
        <w:rPr>
          <w:rFonts w:ascii="Times New Roman" w:hAnsi="Times New Roman"/>
          <w:kern w:val="1"/>
          <w:sz w:val="24"/>
          <w:szCs w:val="24"/>
        </w:rPr>
      </w:pPr>
      <w:r w:rsidRPr="0068537D">
        <w:rPr>
          <w:rFonts w:ascii="Times New Roman" w:hAnsi="Times New Roman"/>
          <w:kern w:val="1"/>
          <w:sz w:val="24"/>
          <w:szCs w:val="24"/>
        </w:rPr>
        <w:t xml:space="preserve">Стимулирование деловой активности хозяйствующих субъектов, осуществляющих торговую деятельность (организация и проведение ярмарок выходного дня; привлечение хозяйствующих субъектов, осуществляющих свою торговую деятельность на территории </w:t>
      </w:r>
      <w:r>
        <w:rPr>
          <w:rFonts w:ascii="Times New Roman" w:hAnsi="Times New Roman"/>
          <w:kern w:val="1"/>
          <w:sz w:val="24"/>
          <w:szCs w:val="24"/>
        </w:rPr>
        <w:t>Кученяевского</w:t>
      </w:r>
      <w:r w:rsidRPr="0068537D">
        <w:rPr>
          <w:rFonts w:ascii="Times New Roman" w:hAnsi="Times New Roman"/>
          <w:kern w:val="1"/>
          <w:sz w:val="24"/>
          <w:szCs w:val="24"/>
        </w:rPr>
        <w:t xml:space="preserve"> сельского поселения, к участию в конкурсах).</w:t>
      </w:r>
    </w:p>
    <w:p w:rsidR="00D9776B" w:rsidRPr="0068537D" w:rsidRDefault="00D9776B" w:rsidP="0068537D">
      <w:pPr>
        <w:widowControl w:val="0"/>
        <w:suppressAutoHyphens/>
        <w:spacing w:after="0" w:line="240" w:lineRule="auto"/>
        <w:ind w:left="7" w:right="20" w:firstLine="560"/>
        <w:jc w:val="both"/>
        <w:rPr>
          <w:rFonts w:ascii="Times New Roman" w:hAnsi="Times New Roman"/>
          <w:kern w:val="1"/>
          <w:sz w:val="24"/>
          <w:szCs w:val="24"/>
        </w:rPr>
      </w:pPr>
      <w:r w:rsidRPr="0068537D">
        <w:rPr>
          <w:rFonts w:ascii="Times New Roman" w:hAnsi="Times New Roman"/>
          <w:kern w:val="1"/>
          <w:sz w:val="24"/>
          <w:szCs w:val="24"/>
        </w:rPr>
        <w:t>Оценка эффективности реализации мероприятия характеризуется ростом оборота розничной торговли на ярмарках.</w:t>
      </w:r>
    </w:p>
    <w:p w:rsidR="00D9776B" w:rsidRPr="0068537D" w:rsidRDefault="00D9776B" w:rsidP="0068537D">
      <w:pPr>
        <w:widowControl w:val="0"/>
        <w:numPr>
          <w:ilvl w:val="0"/>
          <w:numId w:val="10"/>
        </w:numPr>
        <w:tabs>
          <w:tab w:val="left" w:pos="340"/>
        </w:tabs>
        <w:suppressAutoHyphens/>
        <w:spacing w:after="0" w:line="240" w:lineRule="auto"/>
        <w:ind w:left="7" w:firstLine="560"/>
        <w:jc w:val="both"/>
        <w:rPr>
          <w:rFonts w:ascii="Times New Roman" w:hAnsi="Times New Roman"/>
          <w:kern w:val="1"/>
          <w:sz w:val="24"/>
          <w:szCs w:val="24"/>
        </w:rPr>
      </w:pPr>
      <w:r w:rsidRPr="0068537D">
        <w:rPr>
          <w:rFonts w:ascii="Times New Roman" w:hAnsi="Times New Roman"/>
          <w:kern w:val="1"/>
          <w:sz w:val="24"/>
          <w:szCs w:val="24"/>
        </w:rPr>
        <w:t>Повышение территориальной доступности торговых объектов (предоставление субсидий (льгот, преференций) хозяйствующим субъектам, размещающим торговые объекты в соответствии с разработанной и утвержденной схемой размещения нестационарных торговых объектов в малочисленных населенных пунктах, нуждающихся в торговом обслуживании; проведение мониторинга обеспеченности населения поселения площадью торговых объектов с выявлением проблемных территорий; разработка и утверждение схем размещения нестационарных торговых объектов).</w:t>
      </w:r>
    </w:p>
    <w:p w:rsidR="00D9776B" w:rsidRPr="0068537D" w:rsidRDefault="00D9776B" w:rsidP="0068537D">
      <w:pPr>
        <w:widowControl w:val="0"/>
        <w:suppressAutoHyphens/>
        <w:spacing w:after="0" w:line="240" w:lineRule="auto"/>
        <w:ind w:left="7" w:firstLine="560"/>
        <w:jc w:val="both"/>
        <w:rPr>
          <w:rFonts w:ascii="Times New Roman" w:hAnsi="Times New Roman"/>
          <w:kern w:val="1"/>
          <w:sz w:val="24"/>
          <w:szCs w:val="24"/>
        </w:rPr>
      </w:pPr>
      <w:r w:rsidRPr="0068537D">
        <w:rPr>
          <w:rFonts w:ascii="Times New Roman" w:hAnsi="Times New Roman"/>
          <w:kern w:val="1"/>
          <w:sz w:val="24"/>
          <w:szCs w:val="24"/>
        </w:rPr>
        <w:t>Оценка   эффективности   реализации   мероприятия   характеризуется  обеспеченностью</w:t>
      </w:r>
      <w:r>
        <w:rPr>
          <w:rFonts w:ascii="Times New Roman" w:hAnsi="Times New Roman"/>
          <w:kern w:val="1"/>
          <w:sz w:val="24"/>
          <w:szCs w:val="24"/>
        </w:rPr>
        <w:t xml:space="preserve"> </w:t>
      </w:r>
      <w:r w:rsidRPr="0068537D">
        <w:rPr>
          <w:rFonts w:ascii="Times New Roman" w:hAnsi="Times New Roman"/>
          <w:kern w:val="1"/>
          <w:sz w:val="24"/>
          <w:szCs w:val="24"/>
        </w:rPr>
        <w:t>населения площадью торговых объектов (на 1000 жителей); повышение уровня удовлетворенности населения территориальной доступностью торговых объектов.</w:t>
      </w:r>
    </w:p>
    <w:p w:rsidR="00D9776B" w:rsidRPr="0068537D" w:rsidRDefault="00D9776B" w:rsidP="0068537D">
      <w:pPr>
        <w:widowControl w:val="0"/>
        <w:numPr>
          <w:ilvl w:val="0"/>
          <w:numId w:val="11"/>
        </w:numPr>
        <w:tabs>
          <w:tab w:val="left" w:pos="379"/>
        </w:tabs>
        <w:suppressAutoHyphens/>
        <w:spacing w:after="0" w:line="240" w:lineRule="auto"/>
        <w:ind w:left="7" w:right="20" w:firstLine="560"/>
        <w:jc w:val="both"/>
        <w:rPr>
          <w:rFonts w:ascii="Times New Roman" w:hAnsi="Times New Roman"/>
          <w:kern w:val="1"/>
          <w:sz w:val="24"/>
          <w:szCs w:val="24"/>
        </w:rPr>
      </w:pPr>
      <w:r w:rsidRPr="0068537D">
        <w:rPr>
          <w:rFonts w:ascii="Times New Roman" w:hAnsi="Times New Roman"/>
          <w:kern w:val="1"/>
          <w:sz w:val="24"/>
          <w:szCs w:val="24"/>
        </w:rPr>
        <w:t>Кадровое обеспечение в сфере торговли (организация взаимодействия работодателей сферы торговли и образовательных учреждений, осуществляющих подготовку кадров для данной отрасли; организация и проведение профессионального праздника дня работников торговли, а также конкурсов профессионального мастерства, посвященных данной дате).</w:t>
      </w:r>
    </w:p>
    <w:p w:rsidR="00D9776B" w:rsidRPr="0068537D" w:rsidRDefault="00D9776B" w:rsidP="0068537D">
      <w:pPr>
        <w:widowControl w:val="0"/>
        <w:suppressAutoHyphens/>
        <w:spacing w:after="0" w:line="240" w:lineRule="auto"/>
        <w:ind w:left="7" w:right="20" w:firstLine="560"/>
        <w:jc w:val="both"/>
        <w:rPr>
          <w:rFonts w:ascii="Times New Roman" w:hAnsi="Times New Roman"/>
          <w:kern w:val="1"/>
          <w:sz w:val="24"/>
          <w:szCs w:val="24"/>
        </w:rPr>
      </w:pPr>
      <w:r w:rsidRPr="0068537D">
        <w:rPr>
          <w:rFonts w:ascii="Times New Roman" w:hAnsi="Times New Roman"/>
          <w:kern w:val="1"/>
          <w:sz w:val="24"/>
          <w:szCs w:val="24"/>
        </w:rPr>
        <w:t>Оценка эффективности реализации мероприятия характеризуется повышением уровня удовлетворенности населения торговым сервисом (культурой и качеством обслуживания); численностью занятых в отрасли торговли.</w:t>
      </w:r>
    </w:p>
    <w:p w:rsidR="00D9776B" w:rsidRPr="0068537D" w:rsidRDefault="00D9776B" w:rsidP="0068537D">
      <w:pPr>
        <w:widowControl w:val="0"/>
        <w:suppressAutoHyphens/>
        <w:spacing w:after="0" w:line="240" w:lineRule="auto"/>
        <w:ind w:left="7" w:firstLine="560"/>
        <w:jc w:val="both"/>
        <w:rPr>
          <w:rFonts w:ascii="Times New Roman" w:hAnsi="Times New Roman"/>
          <w:kern w:val="1"/>
          <w:sz w:val="24"/>
          <w:szCs w:val="24"/>
        </w:rPr>
      </w:pPr>
      <w:r w:rsidRPr="0068537D">
        <w:rPr>
          <w:rFonts w:ascii="Times New Roman" w:hAnsi="Times New Roman"/>
          <w:kern w:val="1"/>
          <w:sz w:val="24"/>
          <w:szCs w:val="24"/>
        </w:rPr>
        <w:t>6. Совершенствование правового регулирования в сфере торговой деятельности (подготовка</w:t>
      </w:r>
    </w:p>
    <w:p w:rsidR="00D9776B" w:rsidRPr="0068537D" w:rsidRDefault="00D9776B" w:rsidP="0068537D">
      <w:pPr>
        <w:widowControl w:val="0"/>
        <w:numPr>
          <w:ilvl w:val="0"/>
          <w:numId w:val="12"/>
        </w:numPr>
        <w:tabs>
          <w:tab w:val="left" w:pos="268"/>
        </w:tabs>
        <w:suppressAutoHyphens/>
        <w:spacing w:after="0" w:line="240" w:lineRule="auto"/>
        <w:ind w:left="7" w:firstLine="560"/>
        <w:jc w:val="both"/>
        <w:rPr>
          <w:rFonts w:ascii="Times New Roman" w:hAnsi="Times New Roman"/>
          <w:kern w:val="1"/>
          <w:sz w:val="24"/>
          <w:szCs w:val="24"/>
        </w:rPr>
      </w:pPr>
      <w:r w:rsidRPr="0068537D">
        <w:rPr>
          <w:rFonts w:ascii="Times New Roman" w:hAnsi="Times New Roman"/>
          <w:kern w:val="1"/>
          <w:sz w:val="24"/>
          <w:szCs w:val="24"/>
        </w:rPr>
        <w:t>внесение необходимых изменений и дополнений в муниципальные правовые акты в соответствии с федеральным законодательством об основах государственного регулирования торговой деятельности; организация и проведение рейдов по противодействию фактам торговли в неустановленных местах; осуществление взаимодействия с органами местного самоуправления сельских поселений, расположенных на территории муниципального района, направленного на исполнение требований законодательства, регулирующую торговую деятельность на территории района).</w:t>
      </w:r>
    </w:p>
    <w:p w:rsidR="00D9776B" w:rsidRPr="0068537D" w:rsidRDefault="00D9776B" w:rsidP="0068537D">
      <w:pPr>
        <w:widowControl w:val="0"/>
        <w:suppressAutoHyphens/>
        <w:spacing w:after="0" w:line="240" w:lineRule="auto"/>
        <w:ind w:left="7" w:right="20" w:firstLine="560"/>
        <w:jc w:val="both"/>
        <w:rPr>
          <w:rFonts w:ascii="Times New Roman" w:hAnsi="Times New Roman"/>
          <w:kern w:val="1"/>
          <w:sz w:val="24"/>
          <w:szCs w:val="24"/>
        </w:rPr>
      </w:pPr>
      <w:r w:rsidRPr="0068537D">
        <w:rPr>
          <w:rFonts w:ascii="Times New Roman" w:hAnsi="Times New Roman"/>
          <w:kern w:val="1"/>
          <w:sz w:val="24"/>
          <w:szCs w:val="24"/>
        </w:rPr>
        <w:t>Оценка эффективности реализации мероприятия характеризуется соответствием федеральному, областному и местному законодательству (соответствует/ не соответствует).</w:t>
      </w:r>
    </w:p>
    <w:p w:rsidR="00D9776B" w:rsidRPr="0068537D" w:rsidRDefault="00D9776B" w:rsidP="0068537D">
      <w:pPr>
        <w:widowControl w:val="0"/>
        <w:suppressAutoHyphens/>
        <w:spacing w:after="0" w:line="254" w:lineRule="auto"/>
        <w:ind w:left="7" w:right="20" w:firstLine="560"/>
        <w:rPr>
          <w:rFonts w:ascii="Times New Roman" w:hAnsi="Times New Roman"/>
          <w:kern w:val="1"/>
          <w:sz w:val="24"/>
          <w:szCs w:val="24"/>
        </w:rPr>
      </w:pPr>
      <w:r w:rsidRPr="0068537D">
        <w:rPr>
          <w:rFonts w:ascii="Times New Roman" w:hAnsi="Times New Roman"/>
          <w:kern w:val="1"/>
          <w:sz w:val="24"/>
          <w:szCs w:val="24"/>
        </w:rPr>
        <w:t>7. Повышение качества и обеспечение безопасности товаров, реализуемых на территории сельского поселения. (проведение мониторинга качества пищевых продуктов, реализуемых на территории поселения).                                                                                                                                   Оценка эффективности реализации мероприятия характеризуется количеством проверок уполномоченными органами качества реализуемой продукции; количеством жалоб населения на продукцию.</w:t>
      </w:r>
    </w:p>
    <w:p w:rsidR="00D9776B" w:rsidRPr="0068537D" w:rsidRDefault="00D9776B" w:rsidP="00D27464">
      <w:pPr>
        <w:widowControl w:val="0"/>
        <w:suppressAutoHyphens/>
        <w:spacing w:after="0" w:line="240" w:lineRule="auto"/>
        <w:ind w:left="7" w:right="20"/>
        <w:jc w:val="both"/>
        <w:rPr>
          <w:rFonts w:ascii="Times New Roman" w:hAnsi="Times New Roman"/>
          <w:kern w:val="1"/>
          <w:sz w:val="24"/>
          <w:szCs w:val="24"/>
        </w:rPr>
      </w:pPr>
    </w:p>
    <w:p w:rsidR="00D9776B" w:rsidRPr="00067C92" w:rsidRDefault="00D9776B" w:rsidP="00746AFF">
      <w:pPr>
        <w:pStyle w:val="ListParagraph"/>
        <w:widowControl w:val="0"/>
        <w:numPr>
          <w:ilvl w:val="0"/>
          <w:numId w:val="7"/>
        </w:numPr>
        <w:tabs>
          <w:tab w:val="left" w:pos="202"/>
        </w:tabs>
        <w:suppressAutoHyphens/>
        <w:spacing w:after="0" w:line="240" w:lineRule="auto"/>
        <w:ind w:left="0" w:right="20"/>
        <w:jc w:val="center"/>
        <w:rPr>
          <w:rFonts w:ascii="Times New Roman" w:hAnsi="Times New Roman"/>
          <w:b/>
          <w:bCs/>
          <w:kern w:val="1"/>
          <w:sz w:val="24"/>
          <w:szCs w:val="24"/>
        </w:rPr>
      </w:pPr>
      <w:r w:rsidRPr="00067C92">
        <w:rPr>
          <w:rFonts w:ascii="Times New Roman" w:hAnsi="Times New Roman"/>
          <w:b/>
          <w:bCs/>
          <w:kern w:val="1"/>
          <w:sz w:val="24"/>
          <w:szCs w:val="24"/>
        </w:rPr>
        <w:t>Развитие малого предпринимательства на потребительском рынке района</w:t>
      </w:r>
    </w:p>
    <w:p w:rsidR="00D9776B" w:rsidRPr="00067C92" w:rsidRDefault="00D9776B" w:rsidP="00D27464">
      <w:pPr>
        <w:widowControl w:val="0"/>
        <w:tabs>
          <w:tab w:val="left" w:pos="202"/>
        </w:tabs>
        <w:suppressAutoHyphens/>
        <w:spacing w:after="0" w:line="240" w:lineRule="auto"/>
        <w:ind w:right="20"/>
        <w:jc w:val="both"/>
        <w:rPr>
          <w:rFonts w:ascii="Times New Roman" w:hAnsi="Times New Roman"/>
          <w:kern w:val="1"/>
          <w:sz w:val="24"/>
          <w:szCs w:val="24"/>
        </w:rPr>
      </w:pPr>
    </w:p>
    <w:p w:rsidR="00D9776B" w:rsidRPr="00067C92" w:rsidRDefault="00D9776B" w:rsidP="00F53122">
      <w:pPr>
        <w:pStyle w:val="ListParagraph"/>
        <w:ind w:left="0"/>
        <w:rPr>
          <w:rFonts w:ascii="Times New Roman" w:hAnsi="Times New Roman"/>
          <w:color w:val="22272F"/>
          <w:sz w:val="24"/>
          <w:szCs w:val="24"/>
          <w:shd w:val="clear" w:color="auto" w:fill="FFFFFF"/>
        </w:rPr>
      </w:pPr>
      <w:r w:rsidRPr="00067C92">
        <w:rPr>
          <w:rFonts w:ascii="Times New Roman" w:hAnsi="Times New Roman"/>
          <w:kern w:val="1"/>
          <w:sz w:val="24"/>
          <w:szCs w:val="24"/>
        </w:rPr>
        <w:t xml:space="preserve">          В условиях  развития рыночных отношений малому бизнесу отводится роль важнейшего элемента экономики, деятельность которого регулируется </w:t>
      </w:r>
      <w:r w:rsidRPr="00067C92">
        <w:rPr>
          <w:rFonts w:ascii="Times New Roman" w:hAnsi="Times New Roman"/>
          <w:color w:val="22272F"/>
          <w:sz w:val="24"/>
          <w:szCs w:val="24"/>
          <w:shd w:val="clear" w:color="auto" w:fill="FFFFFF"/>
        </w:rPr>
        <w:t xml:space="preserve">Федеральным законом от 24 июля 2007 г. N 209-ФЗ "О развитии малого и среднего предпринимательства в Российской Федерации".                         </w:t>
      </w:r>
    </w:p>
    <w:p w:rsidR="00D9776B" w:rsidRPr="00067C92" w:rsidRDefault="00D9776B" w:rsidP="00F53122">
      <w:pPr>
        <w:pStyle w:val="ListParagraph"/>
        <w:ind w:left="0"/>
        <w:rPr>
          <w:rFonts w:ascii="Times New Roman" w:hAnsi="Times New Roman"/>
          <w:color w:val="22272F"/>
          <w:sz w:val="24"/>
          <w:szCs w:val="24"/>
          <w:shd w:val="clear" w:color="auto" w:fill="FFFFFF"/>
        </w:rPr>
      </w:pPr>
      <w:r w:rsidRPr="00067C92">
        <w:rPr>
          <w:rFonts w:ascii="Times New Roman" w:hAnsi="Times New Roman"/>
          <w:color w:val="22272F"/>
          <w:sz w:val="24"/>
          <w:szCs w:val="24"/>
          <w:shd w:val="clear" w:color="auto" w:fill="FFFFFF"/>
        </w:rPr>
        <w:t>Необходимо учитывать, что в общем товарообороте объем товаров реализуемых через предприятия малого и среднего бизнесаи индивидуальных предпринимателей</w:t>
      </w:r>
    </w:p>
    <w:p w:rsidR="00D9776B" w:rsidRPr="00067C92" w:rsidRDefault="00D9776B" w:rsidP="00F53122">
      <w:pPr>
        <w:pStyle w:val="ListParagraph"/>
        <w:ind w:left="0"/>
        <w:rPr>
          <w:rFonts w:ascii="Times New Roman" w:hAnsi="Times New Roman"/>
          <w:kern w:val="1"/>
          <w:sz w:val="24"/>
          <w:szCs w:val="24"/>
        </w:rPr>
      </w:pPr>
      <w:r w:rsidRPr="00067C92">
        <w:rPr>
          <w:rFonts w:ascii="Times New Roman" w:hAnsi="Times New Roman"/>
          <w:kern w:val="1"/>
          <w:sz w:val="24"/>
          <w:szCs w:val="24"/>
        </w:rPr>
        <w:t>Администрацией поселения проводится определенная работа по поддержке и развитию субъектов малого предпринимательства:</w:t>
      </w:r>
    </w:p>
    <w:p w:rsidR="00D9776B" w:rsidRPr="00067C92" w:rsidRDefault="00D9776B" w:rsidP="00F53122">
      <w:pPr>
        <w:pStyle w:val="ListParagraph"/>
        <w:ind w:left="0"/>
        <w:rPr>
          <w:rFonts w:ascii="Times New Roman" w:hAnsi="Times New Roman"/>
          <w:kern w:val="1"/>
          <w:sz w:val="24"/>
          <w:szCs w:val="24"/>
        </w:rPr>
      </w:pPr>
      <w:r w:rsidRPr="00067C92">
        <w:rPr>
          <w:rFonts w:ascii="Times New Roman" w:hAnsi="Times New Roman"/>
          <w:kern w:val="1"/>
          <w:sz w:val="24"/>
          <w:szCs w:val="24"/>
        </w:rPr>
        <w:t>-создана база данных по законодательству и нормативно – правовому обеспечению деятельности малых предприятий; -проводится консультационная работа; Приоритетной задачей является создание нормативно-правовых условий и механизмов регулирования, которые бы обеспечивали равноправное взаимодействие субъектов малого предпринимательства и муниципальных органов власти, а также защиту субъектов малого предпринимательства от недобросовестной конкуренции. В число основных задач социально-экономической политики администрации на современном этапе входит улучшение предпринимательского климата в поселении. В этой связи основные усилия будут направлены на реализацию мер по созданию разумных и стабильных нормативно-правовых условий функционирования малого предпринимательства.</w:t>
      </w:r>
    </w:p>
    <w:p w:rsidR="00D9776B" w:rsidRPr="00067C92" w:rsidRDefault="00D9776B" w:rsidP="00746AFF">
      <w:pPr>
        <w:widowControl w:val="0"/>
        <w:suppressAutoHyphens/>
        <w:spacing w:after="0" w:line="240" w:lineRule="auto"/>
        <w:jc w:val="center"/>
        <w:rPr>
          <w:rFonts w:ascii="Times New Roman" w:hAnsi="Times New Roman"/>
          <w:b/>
          <w:bCs/>
          <w:kern w:val="1"/>
          <w:sz w:val="24"/>
          <w:szCs w:val="24"/>
        </w:rPr>
      </w:pPr>
      <w:r w:rsidRPr="00067C92">
        <w:rPr>
          <w:rFonts w:ascii="Times New Roman" w:hAnsi="Times New Roman"/>
          <w:b/>
          <w:bCs/>
          <w:kern w:val="1"/>
          <w:sz w:val="24"/>
          <w:szCs w:val="24"/>
        </w:rPr>
        <w:t xml:space="preserve">Таблица. Количество субъектов малого и среднего предпринимательства, их классификация по видам экономической деятельности </w:t>
      </w:r>
    </w:p>
    <w:p w:rsidR="00D9776B" w:rsidRPr="007B4969" w:rsidRDefault="00D9776B" w:rsidP="00746AFF">
      <w:pPr>
        <w:widowControl w:val="0"/>
        <w:suppressAutoHyphens/>
        <w:spacing w:after="0" w:line="240" w:lineRule="auto"/>
        <w:jc w:val="center"/>
        <w:rPr>
          <w:rFonts w:ascii="Times New Roman" w:hAnsi="Times New Roman"/>
          <w:b/>
          <w:bCs/>
          <w:kern w:val="1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2574"/>
        <w:gridCol w:w="1337"/>
        <w:gridCol w:w="1649"/>
        <w:gridCol w:w="1337"/>
        <w:gridCol w:w="1337"/>
        <w:gridCol w:w="1337"/>
      </w:tblGrid>
      <w:tr w:rsidR="00D9776B" w:rsidRPr="00E67E75" w:rsidTr="00E67E75">
        <w:tc>
          <w:tcPr>
            <w:tcW w:w="2574" w:type="dxa"/>
            <w:vMerge w:val="restart"/>
          </w:tcPr>
          <w:p w:rsidR="00D9776B" w:rsidRPr="00E67E75" w:rsidRDefault="00D9776B" w:rsidP="00E67E75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b/>
                <w:bCs/>
                <w:kern w:val="1"/>
              </w:rPr>
            </w:pPr>
            <w:r w:rsidRPr="00E67E75">
              <w:rPr>
                <w:rFonts w:ascii="Times New Roman" w:hAnsi="Times New Roman"/>
                <w:b/>
                <w:bCs/>
                <w:kern w:val="1"/>
              </w:rPr>
              <w:t>Виды деятельности</w:t>
            </w:r>
          </w:p>
        </w:tc>
        <w:tc>
          <w:tcPr>
            <w:tcW w:w="6997" w:type="dxa"/>
            <w:gridSpan w:val="5"/>
          </w:tcPr>
          <w:p w:rsidR="00D9776B" w:rsidRPr="00E67E75" w:rsidRDefault="00D9776B" w:rsidP="00E67E75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b/>
                <w:bCs/>
                <w:kern w:val="1"/>
              </w:rPr>
            </w:pPr>
            <w:r w:rsidRPr="00E67E75">
              <w:rPr>
                <w:rFonts w:ascii="Times New Roman" w:hAnsi="Times New Roman"/>
                <w:b/>
                <w:bCs/>
                <w:kern w:val="1"/>
              </w:rPr>
              <w:t>Количество субъектов малого и среднего предпринимательства, единиц</w:t>
            </w:r>
          </w:p>
        </w:tc>
      </w:tr>
      <w:tr w:rsidR="00D9776B" w:rsidRPr="00E67E75" w:rsidTr="00E67E75">
        <w:tc>
          <w:tcPr>
            <w:tcW w:w="2574" w:type="dxa"/>
            <w:vMerge/>
          </w:tcPr>
          <w:p w:rsidR="00D9776B" w:rsidRPr="00E67E75" w:rsidRDefault="00D9776B" w:rsidP="00E67E75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b/>
                <w:bCs/>
                <w:kern w:val="1"/>
              </w:rPr>
            </w:pPr>
          </w:p>
        </w:tc>
        <w:tc>
          <w:tcPr>
            <w:tcW w:w="1337" w:type="dxa"/>
          </w:tcPr>
          <w:p w:rsidR="00D9776B" w:rsidRPr="00E67E75" w:rsidRDefault="00D9776B" w:rsidP="00E67E75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b/>
                <w:bCs/>
                <w:kern w:val="1"/>
              </w:rPr>
            </w:pPr>
            <w:r w:rsidRPr="00E67E75">
              <w:rPr>
                <w:rFonts w:ascii="Times New Roman" w:hAnsi="Times New Roman"/>
                <w:b/>
                <w:bCs/>
                <w:kern w:val="1"/>
              </w:rPr>
              <w:t>факт на 01.01.2023г.</w:t>
            </w:r>
          </w:p>
        </w:tc>
        <w:tc>
          <w:tcPr>
            <w:tcW w:w="1649" w:type="dxa"/>
          </w:tcPr>
          <w:p w:rsidR="00D9776B" w:rsidRPr="00E67E75" w:rsidRDefault="00D9776B" w:rsidP="00E67E75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b/>
                <w:bCs/>
                <w:kern w:val="1"/>
              </w:rPr>
            </w:pPr>
            <w:r w:rsidRPr="00E67E75">
              <w:rPr>
                <w:rFonts w:ascii="Times New Roman" w:hAnsi="Times New Roman"/>
                <w:b/>
                <w:bCs/>
                <w:kern w:val="1"/>
              </w:rPr>
              <w:t xml:space="preserve">факт на </w:t>
            </w:r>
          </w:p>
          <w:p w:rsidR="00D9776B" w:rsidRPr="00E67E75" w:rsidRDefault="00D9776B" w:rsidP="00E67E75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b/>
                <w:bCs/>
                <w:kern w:val="1"/>
              </w:rPr>
            </w:pPr>
            <w:r w:rsidRPr="00E67E75">
              <w:rPr>
                <w:rFonts w:ascii="Times New Roman" w:hAnsi="Times New Roman"/>
                <w:b/>
                <w:bCs/>
                <w:kern w:val="1"/>
              </w:rPr>
              <w:t>01.01.2024г.</w:t>
            </w:r>
          </w:p>
        </w:tc>
        <w:tc>
          <w:tcPr>
            <w:tcW w:w="1337" w:type="dxa"/>
          </w:tcPr>
          <w:p w:rsidR="00D9776B" w:rsidRPr="00E67E75" w:rsidRDefault="00D9776B" w:rsidP="00E67E75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b/>
                <w:bCs/>
                <w:kern w:val="1"/>
              </w:rPr>
            </w:pPr>
            <w:r w:rsidRPr="00E67E75">
              <w:rPr>
                <w:rFonts w:ascii="Times New Roman" w:hAnsi="Times New Roman"/>
                <w:b/>
                <w:bCs/>
                <w:kern w:val="1"/>
              </w:rPr>
              <w:t>прогноз на 01.01.2025г.</w:t>
            </w:r>
          </w:p>
        </w:tc>
        <w:tc>
          <w:tcPr>
            <w:tcW w:w="1337" w:type="dxa"/>
          </w:tcPr>
          <w:p w:rsidR="00D9776B" w:rsidRPr="00E67E75" w:rsidRDefault="00D9776B" w:rsidP="00E67E75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b/>
                <w:bCs/>
                <w:kern w:val="1"/>
              </w:rPr>
            </w:pPr>
            <w:r w:rsidRPr="00E67E75">
              <w:rPr>
                <w:rFonts w:ascii="Times New Roman" w:hAnsi="Times New Roman"/>
                <w:b/>
                <w:bCs/>
                <w:kern w:val="1"/>
              </w:rPr>
              <w:t>прогноз на 01.01.2026г.</w:t>
            </w:r>
          </w:p>
        </w:tc>
        <w:tc>
          <w:tcPr>
            <w:tcW w:w="1337" w:type="dxa"/>
          </w:tcPr>
          <w:p w:rsidR="00D9776B" w:rsidRPr="00E67E75" w:rsidRDefault="00D9776B" w:rsidP="00E67E75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b/>
                <w:bCs/>
                <w:kern w:val="1"/>
              </w:rPr>
            </w:pPr>
            <w:r w:rsidRPr="00E67E75">
              <w:rPr>
                <w:rFonts w:ascii="Times New Roman" w:hAnsi="Times New Roman"/>
                <w:b/>
                <w:bCs/>
                <w:kern w:val="1"/>
              </w:rPr>
              <w:t>прогноз на 01.01.2027г.</w:t>
            </w:r>
          </w:p>
        </w:tc>
      </w:tr>
      <w:tr w:rsidR="00D9776B" w:rsidRPr="00E67E75" w:rsidTr="00E67E75">
        <w:tc>
          <w:tcPr>
            <w:tcW w:w="2574" w:type="dxa"/>
          </w:tcPr>
          <w:p w:rsidR="00D9776B" w:rsidRPr="00E67E75" w:rsidRDefault="00D9776B" w:rsidP="00E67E75">
            <w:pPr>
              <w:widowControl w:val="0"/>
              <w:suppressAutoHyphens/>
              <w:spacing w:after="0" w:line="240" w:lineRule="auto"/>
              <w:rPr>
                <w:rFonts w:ascii="Times New Roman" w:hAnsi="Times New Roman"/>
                <w:bCs/>
                <w:kern w:val="1"/>
              </w:rPr>
            </w:pPr>
            <w:r w:rsidRPr="00E67E75">
              <w:rPr>
                <w:rFonts w:ascii="Times New Roman" w:hAnsi="Times New Roman"/>
                <w:bCs/>
                <w:kern w:val="1"/>
              </w:rPr>
              <w:t>41 -  Строительство зданий</w:t>
            </w:r>
          </w:p>
        </w:tc>
        <w:tc>
          <w:tcPr>
            <w:tcW w:w="1337" w:type="dxa"/>
          </w:tcPr>
          <w:p w:rsidR="00D9776B" w:rsidRPr="00E67E75" w:rsidRDefault="00D9776B" w:rsidP="00E67E75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bCs/>
                <w:kern w:val="1"/>
              </w:rPr>
            </w:pPr>
            <w:r w:rsidRPr="00E67E75">
              <w:rPr>
                <w:rFonts w:ascii="Times New Roman" w:hAnsi="Times New Roman"/>
                <w:bCs/>
                <w:kern w:val="1"/>
              </w:rPr>
              <w:t>1</w:t>
            </w:r>
          </w:p>
        </w:tc>
        <w:tc>
          <w:tcPr>
            <w:tcW w:w="1649" w:type="dxa"/>
          </w:tcPr>
          <w:p w:rsidR="00D9776B" w:rsidRPr="00E67E75" w:rsidRDefault="00D9776B" w:rsidP="00E67E75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bCs/>
                <w:kern w:val="1"/>
              </w:rPr>
            </w:pPr>
            <w:r w:rsidRPr="00E67E75">
              <w:rPr>
                <w:rFonts w:ascii="Times New Roman" w:hAnsi="Times New Roman"/>
                <w:bCs/>
                <w:kern w:val="1"/>
              </w:rPr>
              <w:t>1</w:t>
            </w:r>
          </w:p>
        </w:tc>
        <w:tc>
          <w:tcPr>
            <w:tcW w:w="1337" w:type="dxa"/>
          </w:tcPr>
          <w:p w:rsidR="00D9776B" w:rsidRPr="00E67E75" w:rsidRDefault="00D9776B" w:rsidP="00E67E75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bCs/>
                <w:kern w:val="1"/>
              </w:rPr>
            </w:pPr>
            <w:r w:rsidRPr="00E67E75">
              <w:rPr>
                <w:rFonts w:ascii="Times New Roman" w:hAnsi="Times New Roman"/>
                <w:bCs/>
                <w:kern w:val="1"/>
              </w:rPr>
              <w:t>1</w:t>
            </w:r>
          </w:p>
        </w:tc>
        <w:tc>
          <w:tcPr>
            <w:tcW w:w="1337" w:type="dxa"/>
          </w:tcPr>
          <w:p w:rsidR="00D9776B" w:rsidRPr="00E67E75" w:rsidRDefault="00D9776B" w:rsidP="00E67E75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bCs/>
                <w:kern w:val="1"/>
              </w:rPr>
            </w:pPr>
            <w:r w:rsidRPr="00E67E75">
              <w:rPr>
                <w:rFonts w:ascii="Times New Roman" w:hAnsi="Times New Roman"/>
                <w:bCs/>
                <w:kern w:val="1"/>
              </w:rPr>
              <w:t>1</w:t>
            </w:r>
          </w:p>
        </w:tc>
        <w:tc>
          <w:tcPr>
            <w:tcW w:w="1337" w:type="dxa"/>
          </w:tcPr>
          <w:p w:rsidR="00D9776B" w:rsidRPr="00E67E75" w:rsidRDefault="00D9776B" w:rsidP="00E67E75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bCs/>
                <w:kern w:val="1"/>
              </w:rPr>
            </w:pPr>
            <w:r w:rsidRPr="00E67E75">
              <w:rPr>
                <w:rFonts w:ascii="Times New Roman" w:hAnsi="Times New Roman"/>
                <w:bCs/>
                <w:kern w:val="1"/>
              </w:rPr>
              <w:t>1</w:t>
            </w:r>
          </w:p>
        </w:tc>
      </w:tr>
      <w:tr w:rsidR="00D9776B" w:rsidRPr="00E67E75" w:rsidTr="00E67E75">
        <w:tc>
          <w:tcPr>
            <w:tcW w:w="2574" w:type="dxa"/>
          </w:tcPr>
          <w:p w:rsidR="00D9776B" w:rsidRPr="00E67E75" w:rsidRDefault="00D9776B" w:rsidP="00E67E75">
            <w:pPr>
              <w:widowControl w:val="0"/>
              <w:suppressAutoHyphens/>
              <w:spacing w:after="0" w:line="240" w:lineRule="auto"/>
              <w:rPr>
                <w:rFonts w:ascii="Times New Roman" w:hAnsi="Times New Roman"/>
                <w:bCs/>
                <w:kern w:val="1"/>
              </w:rPr>
            </w:pPr>
            <w:r w:rsidRPr="00E67E75">
              <w:rPr>
                <w:rFonts w:ascii="Times New Roman" w:hAnsi="Times New Roman"/>
                <w:bCs/>
                <w:kern w:val="1"/>
              </w:rPr>
              <w:t>45 - Торговля оптовая и розничная автотранспортными средствами и мотоциклами и их ремонт</w:t>
            </w:r>
          </w:p>
        </w:tc>
        <w:tc>
          <w:tcPr>
            <w:tcW w:w="1337" w:type="dxa"/>
          </w:tcPr>
          <w:p w:rsidR="00D9776B" w:rsidRPr="00E67E75" w:rsidRDefault="00D9776B" w:rsidP="00E67E75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bCs/>
                <w:kern w:val="1"/>
              </w:rPr>
            </w:pPr>
            <w:r w:rsidRPr="00E67E75">
              <w:rPr>
                <w:rFonts w:ascii="Times New Roman" w:hAnsi="Times New Roman"/>
                <w:bCs/>
                <w:kern w:val="1"/>
              </w:rPr>
              <w:t>1</w:t>
            </w:r>
          </w:p>
        </w:tc>
        <w:tc>
          <w:tcPr>
            <w:tcW w:w="1649" w:type="dxa"/>
          </w:tcPr>
          <w:p w:rsidR="00D9776B" w:rsidRPr="00E67E75" w:rsidRDefault="00D9776B" w:rsidP="00E67E75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bCs/>
                <w:kern w:val="1"/>
              </w:rPr>
            </w:pPr>
            <w:r w:rsidRPr="00E67E75">
              <w:rPr>
                <w:rFonts w:ascii="Times New Roman" w:hAnsi="Times New Roman"/>
                <w:bCs/>
                <w:kern w:val="1"/>
              </w:rPr>
              <w:t>1</w:t>
            </w:r>
          </w:p>
        </w:tc>
        <w:tc>
          <w:tcPr>
            <w:tcW w:w="1337" w:type="dxa"/>
          </w:tcPr>
          <w:p w:rsidR="00D9776B" w:rsidRPr="00E67E75" w:rsidRDefault="00D9776B" w:rsidP="00E67E75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bCs/>
                <w:kern w:val="1"/>
              </w:rPr>
            </w:pPr>
            <w:r w:rsidRPr="00E67E75">
              <w:rPr>
                <w:rFonts w:ascii="Times New Roman" w:hAnsi="Times New Roman"/>
                <w:bCs/>
                <w:kern w:val="1"/>
              </w:rPr>
              <w:t>1</w:t>
            </w:r>
          </w:p>
        </w:tc>
        <w:tc>
          <w:tcPr>
            <w:tcW w:w="1337" w:type="dxa"/>
          </w:tcPr>
          <w:p w:rsidR="00D9776B" w:rsidRPr="00E67E75" w:rsidRDefault="00D9776B" w:rsidP="00E67E75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bCs/>
                <w:kern w:val="1"/>
              </w:rPr>
            </w:pPr>
            <w:r w:rsidRPr="00E67E75">
              <w:rPr>
                <w:rFonts w:ascii="Times New Roman" w:hAnsi="Times New Roman"/>
                <w:bCs/>
                <w:kern w:val="1"/>
              </w:rPr>
              <w:t>1</w:t>
            </w:r>
          </w:p>
        </w:tc>
        <w:tc>
          <w:tcPr>
            <w:tcW w:w="1337" w:type="dxa"/>
          </w:tcPr>
          <w:p w:rsidR="00D9776B" w:rsidRPr="00E67E75" w:rsidRDefault="00D9776B" w:rsidP="00E67E75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bCs/>
                <w:kern w:val="1"/>
              </w:rPr>
            </w:pPr>
            <w:r w:rsidRPr="00E67E75">
              <w:rPr>
                <w:rFonts w:ascii="Times New Roman" w:hAnsi="Times New Roman"/>
                <w:bCs/>
                <w:kern w:val="1"/>
              </w:rPr>
              <w:t>1</w:t>
            </w:r>
          </w:p>
        </w:tc>
      </w:tr>
      <w:tr w:rsidR="00D9776B" w:rsidRPr="00E67E75" w:rsidTr="00E67E75">
        <w:tc>
          <w:tcPr>
            <w:tcW w:w="2574" w:type="dxa"/>
          </w:tcPr>
          <w:p w:rsidR="00D9776B" w:rsidRPr="00E67E75" w:rsidRDefault="00D9776B" w:rsidP="00E67E75">
            <w:pPr>
              <w:widowControl w:val="0"/>
              <w:suppressAutoHyphens/>
              <w:spacing w:after="0" w:line="240" w:lineRule="auto"/>
              <w:rPr>
                <w:rFonts w:ascii="Times New Roman" w:hAnsi="Times New Roman"/>
                <w:bCs/>
                <w:kern w:val="1"/>
              </w:rPr>
            </w:pPr>
            <w:r w:rsidRPr="00E67E75">
              <w:rPr>
                <w:rFonts w:ascii="Times New Roman" w:hAnsi="Times New Roman"/>
                <w:bCs/>
                <w:kern w:val="1"/>
              </w:rPr>
              <w:t>47 - Торговля розничная, кроме торговли автотранспортными средствами и мотоциклами</w:t>
            </w:r>
          </w:p>
        </w:tc>
        <w:tc>
          <w:tcPr>
            <w:tcW w:w="1337" w:type="dxa"/>
          </w:tcPr>
          <w:p w:rsidR="00D9776B" w:rsidRPr="00E67E75" w:rsidRDefault="00D9776B" w:rsidP="00E67E75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bCs/>
                <w:kern w:val="1"/>
              </w:rPr>
            </w:pPr>
            <w:r w:rsidRPr="00E67E75">
              <w:rPr>
                <w:rFonts w:ascii="Times New Roman" w:hAnsi="Times New Roman"/>
                <w:bCs/>
                <w:kern w:val="1"/>
              </w:rPr>
              <w:t>11</w:t>
            </w:r>
          </w:p>
        </w:tc>
        <w:tc>
          <w:tcPr>
            <w:tcW w:w="1649" w:type="dxa"/>
          </w:tcPr>
          <w:p w:rsidR="00D9776B" w:rsidRPr="00E67E75" w:rsidRDefault="00D9776B" w:rsidP="00E67E75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bCs/>
                <w:kern w:val="1"/>
              </w:rPr>
            </w:pPr>
            <w:r w:rsidRPr="00E67E75">
              <w:rPr>
                <w:rFonts w:ascii="Times New Roman" w:hAnsi="Times New Roman"/>
                <w:bCs/>
                <w:kern w:val="1"/>
              </w:rPr>
              <w:t>15</w:t>
            </w:r>
          </w:p>
        </w:tc>
        <w:tc>
          <w:tcPr>
            <w:tcW w:w="1337" w:type="dxa"/>
          </w:tcPr>
          <w:p w:rsidR="00D9776B" w:rsidRPr="00E67E75" w:rsidRDefault="00D9776B" w:rsidP="00E67E75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bCs/>
                <w:kern w:val="1"/>
              </w:rPr>
            </w:pPr>
            <w:r w:rsidRPr="00E67E75">
              <w:rPr>
                <w:rFonts w:ascii="Times New Roman" w:hAnsi="Times New Roman"/>
                <w:bCs/>
                <w:kern w:val="1"/>
              </w:rPr>
              <w:t>16</w:t>
            </w:r>
          </w:p>
        </w:tc>
        <w:tc>
          <w:tcPr>
            <w:tcW w:w="1337" w:type="dxa"/>
          </w:tcPr>
          <w:p w:rsidR="00D9776B" w:rsidRPr="00E67E75" w:rsidRDefault="00D9776B" w:rsidP="00E67E75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bCs/>
                <w:kern w:val="1"/>
              </w:rPr>
            </w:pPr>
            <w:r w:rsidRPr="00E67E75">
              <w:rPr>
                <w:rFonts w:ascii="Times New Roman" w:hAnsi="Times New Roman"/>
                <w:bCs/>
                <w:kern w:val="1"/>
              </w:rPr>
              <w:t>17</w:t>
            </w:r>
          </w:p>
        </w:tc>
        <w:tc>
          <w:tcPr>
            <w:tcW w:w="1337" w:type="dxa"/>
          </w:tcPr>
          <w:p w:rsidR="00D9776B" w:rsidRPr="00E67E75" w:rsidRDefault="00D9776B" w:rsidP="00E67E75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bCs/>
                <w:kern w:val="1"/>
              </w:rPr>
            </w:pPr>
            <w:r w:rsidRPr="00E67E75">
              <w:rPr>
                <w:rFonts w:ascii="Times New Roman" w:hAnsi="Times New Roman"/>
                <w:bCs/>
                <w:kern w:val="1"/>
              </w:rPr>
              <w:t>18</w:t>
            </w:r>
          </w:p>
        </w:tc>
      </w:tr>
      <w:tr w:rsidR="00D9776B" w:rsidRPr="00E67E75" w:rsidTr="00E67E75">
        <w:tc>
          <w:tcPr>
            <w:tcW w:w="2574" w:type="dxa"/>
          </w:tcPr>
          <w:p w:rsidR="00D9776B" w:rsidRPr="00E67E75" w:rsidRDefault="00D9776B" w:rsidP="00E67E75">
            <w:pPr>
              <w:widowControl w:val="0"/>
              <w:suppressAutoHyphens/>
              <w:spacing w:after="0" w:line="240" w:lineRule="auto"/>
              <w:rPr>
                <w:rFonts w:ascii="Times New Roman" w:hAnsi="Times New Roman"/>
                <w:bCs/>
                <w:kern w:val="1"/>
              </w:rPr>
            </w:pPr>
            <w:r w:rsidRPr="00E67E75">
              <w:rPr>
                <w:rFonts w:ascii="Times New Roman" w:hAnsi="Times New Roman"/>
                <w:bCs/>
                <w:kern w:val="1"/>
              </w:rPr>
              <w:t>49 – Деятельность сухопутного и трубопроводного транспорта</w:t>
            </w:r>
          </w:p>
        </w:tc>
        <w:tc>
          <w:tcPr>
            <w:tcW w:w="1337" w:type="dxa"/>
          </w:tcPr>
          <w:p w:rsidR="00D9776B" w:rsidRPr="00E67E75" w:rsidRDefault="00D9776B" w:rsidP="00E67E75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bCs/>
                <w:kern w:val="1"/>
              </w:rPr>
            </w:pPr>
          </w:p>
        </w:tc>
        <w:tc>
          <w:tcPr>
            <w:tcW w:w="1649" w:type="dxa"/>
          </w:tcPr>
          <w:p w:rsidR="00D9776B" w:rsidRPr="00E67E75" w:rsidRDefault="00D9776B" w:rsidP="00E67E75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bCs/>
                <w:kern w:val="1"/>
              </w:rPr>
            </w:pPr>
            <w:r w:rsidRPr="00E67E75">
              <w:rPr>
                <w:rFonts w:ascii="Times New Roman" w:hAnsi="Times New Roman"/>
                <w:bCs/>
                <w:kern w:val="1"/>
              </w:rPr>
              <w:t>1</w:t>
            </w:r>
          </w:p>
        </w:tc>
        <w:tc>
          <w:tcPr>
            <w:tcW w:w="1337" w:type="dxa"/>
          </w:tcPr>
          <w:p w:rsidR="00D9776B" w:rsidRPr="00E67E75" w:rsidRDefault="00D9776B" w:rsidP="00E67E75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bCs/>
                <w:kern w:val="1"/>
              </w:rPr>
            </w:pPr>
            <w:r w:rsidRPr="00E67E75">
              <w:rPr>
                <w:rFonts w:ascii="Times New Roman" w:hAnsi="Times New Roman"/>
                <w:bCs/>
                <w:kern w:val="1"/>
              </w:rPr>
              <w:t>1</w:t>
            </w:r>
          </w:p>
        </w:tc>
        <w:tc>
          <w:tcPr>
            <w:tcW w:w="1337" w:type="dxa"/>
          </w:tcPr>
          <w:p w:rsidR="00D9776B" w:rsidRPr="00E67E75" w:rsidRDefault="00D9776B" w:rsidP="00E67E75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bCs/>
                <w:kern w:val="1"/>
              </w:rPr>
            </w:pPr>
            <w:r w:rsidRPr="00E67E75">
              <w:rPr>
                <w:rFonts w:ascii="Times New Roman" w:hAnsi="Times New Roman"/>
                <w:bCs/>
                <w:kern w:val="1"/>
              </w:rPr>
              <w:t>1</w:t>
            </w:r>
          </w:p>
        </w:tc>
        <w:tc>
          <w:tcPr>
            <w:tcW w:w="1337" w:type="dxa"/>
          </w:tcPr>
          <w:p w:rsidR="00D9776B" w:rsidRPr="00E67E75" w:rsidRDefault="00D9776B" w:rsidP="00E67E75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bCs/>
                <w:kern w:val="1"/>
              </w:rPr>
            </w:pPr>
            <w:r w:rsidRPr="00E67E75">
              <w:rPr>
                <w:rFonts w:ascii="Times New Roman" w:hAnsi="Times New Roman"/>
                <w:bCs/>
                <w:kern w:val="1"/>
              </w:rPr>
              <w:t>1</w:t>
            </w:r>
          </w:p>
        </w:tc>
      </w:tr>
      <w:tr w:rsidR="00D9776B" w:rsidRPr="00E67E75" w:rsidTr="00E67E75">
        <w:tc>
          <w:tcPr>
            <w:tcW w:w="2574" w:type="dxa"/>
          </w:tcPr>
          <w:p w:rsidR="00D9776B" w:rsidRPr="00E67E75" w:rsidRDefault="00D9776B" w:rsidP="00E67E75">
            <w:pPr>
              <w:widowControl w:val="0"/>
              <w:suppressAutoHyphens/>
              <w:spacing w:after="0" w:line="240" w:lineRule="auto"/>
              <w:rPr>
                <w:rFonts w:ascii="Times New Roman" w:hAnsi="Times New Roman"/>
                <w:bCs/>
                <w:kern w:val="1"/>
              </w:rPr>
            </w:pPr>
            <w:r w:rsidRPr="00E67E75">
              <w:rPr>
                <w:rFonts w:ascii="Times New Roman" w:hAnsi="Times New Roman"/>
                <w:bCs/>
                <w:kern w:val="1"/>
              </w:rPr>
              <w:t>52  - Складское хозяйство и вспомогательная транспортная деятельность</w:t>
            </w:r>
          </w:p>
        </w:tc>
        <w:tc>
          <w:tcPr>
            <w:tcW w:w="1337" w:type="dxa"/>
          </w:tcPr>
          <w:p w:rsidR="00D9776B" w:rsidRPr="00E67E75" w:rsidRDefault="00D9776B" w:rsidP="00E67E75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bCs/>
                <w:kern w:val="1"/>
              </w:rPr>
            </w:pPr>
            <w:r w:rsidRPr="00E67E75">
              <w:rPr>
                <w:rFonts w:ascii="Times New Roman" w:hAnsi="Times New Roman"/>
                <w:bCs/>
                <w:kern w:val="1"/>
              </w:rPr>
              <w:t>2</w:t>
            </w:r>
          </w:p>
        </w:tc>
        <w:tc>
          <w:tcPr>
            <w:tcW w:w="1649" w:type="dxa"/>
          </w:tcPr>
          <w:p w:rsidR="00D9776B" w:rsidRPr="00E67E75" w:rsidRDefault="00D9776B" w:rsidP="00E67E75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bCs/>
                <w:kern w:val="1"/>
              </w:rPr>
            </w:pPr>
            <w:r w:rsidRPr="00E67E75">
              <w:rPr>
                <w:rFonts w:ascii="Times New Roman" w:hAnsi="Times New Roman"/>
                <w:bCs/>
                <w:kern w:val="1"/>
              </w:rPr>
              <w:t>2</w:t>
            </w:r>
          </w:p>
        </w:tc>
        <w:tc>
          <w:tcPr>
            <w:tcW w:w="1337" w:type="dxa"/>
          </w:tcPr>
          <w:p w:rsidR="00D9776B" w:rsidRPr="00E67E75" w:rsidRDefault="00D9776B" w:rsidP="00E67E75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bCs/>
                <w:kern w:val="1"/>
              </w:rPr>
            </w:pPr>
            <w:r w:rsidRPr="00E67E75">
              <w:rPr>
                <w:rFonts w:ascii="Times New Roman" w:hAnsi="Times New Roman"/>
                <w:bCs/>
                <w:kern w:val="1"/>
              </w:rPr>
              <w:t>2</w:t>
            </w:r>
          </w:p>
        </w:tc>
        <w:tc>
          <w:tcPr>
            <w:tcW w:w="1337" w:type="dxa"/>
          </w:tcPr>
          <w:p w:rsidR="00D9776B" w:rsidRPr="00E67E75" w:rsidRDefault="00D9776B" w:rsidP="00E67E75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bCs/>
                <w:kern w:val="1"/>
              </w:rPr>
            </w:pPr>
            <w:r w:rsidRPr="00E67E75">
              <w:rPr>
                <w:rFonts w:ascii="Times New Roman" w:hAnsi="Times New Roman"/>
                <w:bCs/>
                <w:kern w:val="1"/>
              </w:rPr>
              <w:t>2</w:t>
            </w:r>
          </w:p>
        </w:tc>
        <w:tc>
          <w:tcPr>
            <w:tcW w:w="1337" w:type="dxa"/>
          </w:tcPr>
          <w:p w:rsidR="00D9776B" w:rsidRPr="00E67E75" w:rsidRDefault="00D9776B" w:rsidP="00E67E75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bCs/>
                <w:kern w:val="1"/>
              </w:rPr>
            </w:pPr>
            <w:r w:rsidRPr="00E67E75">
              <w:rPr>
                <w:rFonts w:ascii="Times New Roman" w:hAnsi="Times New Roman"/>
                <w:bCs/>
                <w:kern w:val="1"/>
              </w:rPr>
              <w:t>2</w:t>
            </w:r>
          </w:p>
        </w:tc>
      </w:tr>
      <w:tr w:rsidR="00D9776B" w:rsidRPr="00E67E75" w:rsidTr="00E67E75">
        <w:tc>
          <w:tcPr>
            <w:tcW w:w="2574" w:type="dxa"/>
          </w:tcPr>
          <w:p w:rsidR="00D9776B" w:rsidRPr="00E67E75" w:rsidRDefault="00D9776B" w:rsidP="00E67E75">
            <w:pPr>
              <w:widowControl w:val="0"/>
              <w:suppressAutoHyphens/>
              <w:spacing w:after="0" w:line="240" w:lineRule="auto"/>
              <w:rPr>
                <w:rFonts w:ascii="Times New Roman" w:hAnsi="Times New Roman"/>
                <w:bCs/>
                <w:kern w:val="1"/>
              </w:rPr>
            </w:pPr>
            <w:r w:rsidRPr="00E67E75">
              <w:rPr>
                <w:rFonts w:ascii="Times New Roman" w:hAnsi="Times New Roman"/>
                <w:bCs/>
                <w:kern w:val="1"/>
              </w:rPr>
              <w:t>56 – Деятельность по предоставлению продуктов питания и напитков</w:t>
            </w:r>
          </w:p>
        </w:tc>
        <w:tc>
          <w:tcPr>
            <w:tcW w:w="1337" w:type="dxa"/>
          </w:tcPr>
          <w:p w:rsidR="00D9776B" w:rsidRPr="00E67E75" w:rsidRDefault="00D9776B" w:rsidP="00E67E75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bCs/>
                <w:kern w:val="1"/>
              </w:rPr>
            </w:pPr>
            <w:r w:rsidRPr="00E67E75">
              <w:rPr>
                <w:rFonts w:ascii="Times New Roman" w:hAnsi="Times New Roman"/>
                <w:bCs/>
                <w:kern w:val="1"/>
              </w:rPr>
              <w:t>1</w:t>
            </w:r>
          </w:p>
        </w:tc>
        <w:tc>
          <w:tcPr>
            <w:tcW w:w="1649" w:type="dxa"/>
          </w:tcPr>
          <w:p w:rsidR="00D9776B" w:rsidRPr="00E67E75" w:rsidRDefault="00D9776B" w:rsidP="00E67E75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bCs/>
                <w:kern w:val="1"/>
              </w:rPr>
            </w:pPr>
            <w:r w:rsidRPr="00E67E75">
              <w:rPr>
                <w:rFonts w:ascii="Times New Roman" w:hAnsi="Times New Roman"/>
                <w:bCs/>
                <w:kern w:val="1"/>
              </w:rPr>
              <w:t>1</w:t>
            </w:r>
          </w:p>
        </w:tc>
        <w:tc>
          <w:tcPr>
            <w:tcW w:w="1337" w:type="dxa"/>
          </w:tcPr>
          <w:p w:rsidR="00D9776B" w:rsidRPr="00E67E75" w:rsidRDefault="00D9776B" w:rsidP="00E67E75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bCs/>
                <w:kern w:val="1"/>
              </w:rPr>
            </w:pPr>
            <w:r w:rsidRPr="00E67E75">
              <w:rPr>
                <w:rFonts w:ascii="Times New Roman" w:hAnsi="Times New Roman"/>
                <w:bCs/>
                <w:kern w:val="1"/>
              </w:rPr>
              <w:t>1</w:t>
            </w:r>
          </w:p>
        </w:tc>
        <w:tc>
          <w:tcPr>
            <w:tcW w:w="1337" w:type="dxa"/>
          </w:tcPr>
          <w:p w:rsidR="00D9776B" w:rsidRPr="00E67E75" w:rsidRDefault="00D9776B" w:rsidP="00E67E75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bCs/>
                <w:kern w:val="1"/>
              </w:rPr>
            </w:pPr>
            <w:r w:rsidRPr="00E67E75">
              <w:rPr>
                <w:rFonts w:ascii="Times New Roman" w:hAnsi="Times New Roman"/>
                <w:bCs/>
                <w:kern w:val="1"/>
              </w:rPr>
              <w:t>1</w:t>
            </w:r>
          </w:p>
        </w:tc>
        <w:tc>
          <w:tcPr>
            <w:tcW w:w="1337" w:type="dxa"/>
          </w:tcPr>
          <w:p w:rsidR="00D9776B" w:rsidRPr="00E67E75" w:rsidRDefault="00D9776B" w:rsidP="00E67E75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bCs/>
                <w:kern w:val="1"/>
              </w:rPr>
            </w:pPr>
            <w:r w:rsidRPr="00E67E75">
              <w:rPr>
                <w:rFonts w:ascii="Times New Roman" w:hAnsi="Times New Roman"/>
                <w:bCs/>
                <w:kern w:val="1"/>
              </w:rPr>
              <w:t>1</w:t>
            </w:r>
          </w:p>
        </w:tc>
      </w:tr>
      <w:tr w:rsidR="00D9776B" w:rsidRPr="00E67E75" w:rsidTr="00E67E75">
        <w:tc>
          <w:tcPr>
            <w:tcW w:w="2574" w:type="dxa"/>
          </w:tcPr>
          <w:p w:rsidR="00D9776B" w:rsidRPr="00E67E75" w:rsidRDefault="00D9776B" w:rsidP="00E67E75">
            <w:pPr>
              <w:widowControl w:val="0"/>
              <w:suppressAutoHyphens/>
              <w:spacing w:after="0" w:line="240" w:lineRule="auto"/>
              <w:rPr>
                <w:rFonts w:ascii="Times New Roman" w:hAnsi="Times New Roman"/>
                <w:bCs/>
                <w:kern w:val="1"/>
              </w:rPr>
            </w:pPr>
            <w:r w:rsidRPr="00E67E75">
              <w:rPr>
                <w:rFonts w:ascii="Times New Roman" w:hAnsi="Times New Roman"/>
                <w:bCs/>
                <w:kern w:val="1"/>
              </w:rPr>
              <w:t>62 – Разработка программного обеспечения, консультационные услуги в данной области и другие сопутствующие услуги</w:t>
            </w:r>
          </w:p>
        </w:tc>
        <w:tc>
          <w:tcPr>
            <w:tcW w:w="1337" w:type="dxa"/>
          </w:tcPr>
          <w:p w:rsidR="00D9776B" w:rsidRPr="00E67E75" w:rsidRDefault="00D9776B" w:rsidP="00E67E75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bCs/>
                <w:kern w:val="1"/>
              </w:rPr>
            </w:pPr>
            <w:r w:rsidRPr="00E67E75">
              <w:rPr>
                <w:rFonts w:ascii="Times New Roman" w:hAnsi="Times New Roman"/>
                <w:bCs/>
                <w:kern w:val="1"/>
              </w:rPr>
              <w:t>2</w:t>
            </w:r>
          </w:p>
        </w:tc>
        <w:tc>
          <w:tcPr>
            <w:tcW w:w="1649" w:type="dxa"/>
          </w:tcPr>
          <w:p w:rsidR="00D9776B" w:rsidRPr="00E67E75" w:rsidRDefault="00D9776B" w:rsidP="00E67E75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bCs/>
                <w:kern w:val="1"/>
              </w:rPr>
            </w:pPr>
            <w:r w:rsidRPr="00E67E75">
              <w:rPr>
                <w:rFonts w:ascii="Times New Roman" w:hAnsi="Times New Roman"/>
                <w:bCs/>
                <w:kern w:val="1"/>
              </w:rPr>
              <w:t>2</w:t>
            </w:r>
          </w:p>
        </w:tc>
        <w:tc>
          <w:tcPr>
            <w:tcW w:w="1337" w:type="dxa"/>
          </w:tcPr>
          <w:p w:rsidR="00D9776B" w:rsidRPr="00E67E75" w:rsidRDefault="00D9776B" w:rsidP="00E67E75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bCs/>
                <w:kern w:val="1"/>
              </w:rPr>
            </w:pPr>
            <w:r w:rsidRPr="00E67E75">
              <w:rPr>
                <w:rFonts w:ascii="Times New Roman" w:hAnsi="Times New Roman"/>
                <w:bCs/>
                <w:kern w:val="1"/>
              </w:rPr>
              <w:t>2</w:t>
            </w:r>
          </w:p>
        </w:tc>
        <w:tc>
          <w:tcPr>
            <w:tcW w:w="1337" w:type="dxa"/>
          </w:tcPr>
          <w:p w:rsidR="00D9776B" w:rsidRPr="00E67E75" w:rsidRDefault="00D9776B" w:rsidP="00E67E75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bCs/>
                <w:kern w:val="1"/>
              </w:rPr>
            </w:pPr>
            <w:r w:rsidRPr="00E67E75">
              <w:rPr>
                <w:rFonts w:ascii="Times New Roman" w:hAnsi="Times New Roman"/>
                <w:bCs/>
                <w:kern w:val="1"/>
              </w:rPr>
              <w:t>2</w:t>
            </w:r>
          </w:p>
        </w:tc>
        <w:tc>
          <w:tcPr>
            <w:tcW w:w="1337" w:type="dxa"/>
          </w:tcPr>
          <w:p w:rsidR="00D9776B" w:rsidRPr="00E67E75" w:rsidRDefault="00D9776B" w:rsidP="00E67E75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bCs/>
                <w:kern w:val="1"/>
              </w:rPr>
            </w:pPr>
            <w:r w:rsidRPr="00E67E75">
              <w:rPr>
                <w:rFonts w:ascii="Times New Roman" w:hAnsi="Times New Roman"/>
                <w:bCs/>
                <w:kern w:val="1"/>
              </w:rPr>
              <w:t>2</w:t>
            </w:r>
          </w:p>
        </w:tc>
      </w:tr>
      <w:tr w:rsidR="00D9776B" w:rsidRPr="00E67E75" w:rsidTr="00E67E75">
        <w:tc>
          <w:tcPr>
            <w:tcW w:w="2574" w:type="dxa"/>
          </w:tcPr>
          <w:p w:rsidR="00D9776B" w:rsidRPr="00E67E75" w:rsidRDefault="00D9776B" w:rsidP="00E67E75">
            <w:pPr>
              <w:widowControl w:val="0"/>
              <w:suppressAutoHyphens/>
              <w:spacing w:after="0" w:line="240" w:lineRule="auto"/>
              <w:rPr>
                <w:rFonts w:ascii="Times New Roman" w:hAnsi="Times New Roman"/>
                <w:bCs/>
                <w:kern w:val="1"/>
              </w:rPr>
            </w:pPr>
            <w:r w:rsidRPr="00E67E75">
              <w:rPr>
                <w:rFonts w:ascii="Times New Roman" w:hAnsi="Times New Roman"/>
                <w:bCs/>
                <w:kern w:val="1"/>
              </w:rPr>
              <w:t>63 – Деятельность                       в области информационных технологий</w:t>
            </w:r>
          </w:p>
        </w:tc>
        <w:tc>
          <w:tcPr>
            <w:tcW w:w="1337" w:type="dxa"/>
          </w:tcPr>
          <w:p w:rsidR="00D9776B" w:rsidRPr="00E67E75" w:rsidRDefault="00D9776B" w:rsidP="00E67E75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bCs/>
                <w:kern w:val="1"/>
              </w:rPr>
            </w:pPr>
            <w:r w:rsidRPr="00E67E75">
              <w:rPr>
                <w:rFonts w:ascii="Times New Roman" w:hAnsi="Times New Roman"/>
                <w:bCs/>
                <w:kern w:val="1"/>
              </w:rPr>
              <w:t>1</w:t>
            </w:r>
          </w:p>
        </w:tc>
        <w:tc>
          <w:tcPr>
            <w:tcW w:w="1649" w:type="dxa"/>
          </w:tcPr>
          <w:p w:rsidR="00D9776B" w:rsidRPr="00E67E75" w:rsidRDefault="00D9776B" w:rsidP="00E67E75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bCs/>
                <w:kern w:val="1"/>
              </w:rPr>
            </w:pPr>
            <w:r w:rsidRPr="00E67E75">
              <w:rPr>
                <w:rFonts w:ascii="Times New Roman" w:hAnsi="Times New Roman"/>
                <w:bCs/>
                <w:kern w:val="1"/>
              </w:rPr>
              <w:t>1</w:t>
            </w:r>
          </w:p>
        </w:tc>
        <w:tc>
          <w:tcPr>
            <w:tcW w:w="1337" w:type="dxa"/>
          </w:tcPr>
          <w:p w:rsidR="00D9776B" w:rsidRPr="00E67E75" w:rsidRDefault="00D9776B" w:rsidP="00E67E75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bCs/>
                <w:kern w:val="1"/>
              </w:rPr>
            </w:pPr>
            <w:r w:rsidRPr="00E67E75">
              <w:rPr>
                <w:rFonts w:ascii="Times New Roman" w:hAnsi="Times New Roman"/>
                <w:bCs/>
                <w:kern w:val="1"/>
              </w:rPr>
              <w:t>1</w:t>
            </w:r>
          </w:p>
        </w:tc>
        <w:tc>
          <w:tcPr>
            <w:tcW w:w="1337" w:type="dxa"/>
          </w:tcPr>
          <w:p w:rsidR="00D9776B" w:rsidRPr="00E67E75" w:rsidRDefault="00D9776B" w:rsidP="00E67E75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bCs/>
                <w:kern w:val="1"/>
              </w:rPr>
            </w:pPr>
            <w:r w:rsidRPr="00E67E75">
              <w:rPr>
                <w:rFonts w:ascii="Times New Roman" w:hAnsi="Times New Roman"/>
                <w:bCs/>
                <w:kern w:val="1"/>
              </w:rPr>
              <w:t>1</w:t>
            </w:r>
          </w:p>
        </w:tc>
        <w:tc>
          <w:tcPr>
            <w:tcW w:w="1337" w:type="dxa"/>
          </w:tcPr>
          <w:p w:rsidR="00D9776B" w:rsidRPr="00E67E75" w:rsidRDefault="00D9776B" w:rsidP="00E67E75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bCs/>
                <w:kern w:val="1"/>
              </w:rPr>
            </w:pPr>
            <w:r w:rsidRPr="00E67E75">
              <w:rPr>
                <w:rFonts w:ascii="Times New Roman" w:hAnsi="Times New Roman"/>
                <w:bCs/>
                <w:kern w:val="1"/>
              </w:rPr>
              <w:t>1</w:t>
            </w:r>
          </w:p>
        </w:tc>
      </w:tr>
      <w:tr w:rsidR="00D9776B" w:rsidRPr="00E67E75" w:rsidTr="00E67E75">
        <w:tc>
          <w:tcPr>
            <w:tcW w:w="2574" w:type="dxa"/>
          </w:tcPr>
          <w:p w:rsidR="00D9776B" w:rsidRPr="00E67E75" w:rsidRDefault="00D9776B" w:rsidP="00E67E75">
            <w:pPr>
              <w:widowControl w:val="0"/>
              <w:suppressAutoHyphens/>
              <w:spacing w:after="0" w:line="240" w:lineRule="auto"/>
              <w:rPr>
                <w:rFonts w:ascii="Times New Roman" w:hAnsi="Times New Roman"/>
                <w:bCs/>
                <w:kern w:val="1"/>
              </w:rPr>
            </w:pPr>
            <w:r w:rsidRPr="00E67E75">
              <w:rPr>
                <w:rFonts w:ascii="Times New Roman" w:hAnsi="Times New Roman"/>
                <w:bCs/>
                <w:kern w:val="1"/>
              </w:rPr>
              <w:t>66 – Деятельность вспомогательная в сфере финансовых услуг и страхования</w:t>
            </w:r>
          </w:p>
        </w:tc>
        <w:tc>
          <w:tcPr>
            <w:tcW w:w="1337" w:type="dxa"/>
          </w:tcPr>
          <w:p w:rsidR="00D9776B" w:rsidRPr="00E67E75" w:rsidRDefault="00D9776B" w:rsidP="00E67E75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bCs/>
                <w:kern w:val="1"/>
              </w:rPr>
            </w:pPr>
            <w:r w:rsidRPr="00E67E75">
              <w:rPr>
                <w:rFonts w:ascii="Times New Roman" w:hAnsi="Times New Roman"/>
                <w:bCs/>
                <w:kern w:val="1"/>
              </w:rPr>
              <w:t>1</w:t>
            </w:r>
          </w:p>
        </w:tc>
        <w:tc>
          <w:tcPr>
            <w:tcW w:w="1649" w:type="dxa"/>
          </w:tcPr>
          <w:p w:rsidR="00D9776B" w:rsidRPr="00E67E75" w:rsidRDefault="00D9776B" w:rsidP="00E67E75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bCs/>
                <w:kern w:val="1"/>
              </w:rPr>
            </w:pPr>
            <w:r w:rsidRPr="00E67E75">
              <w:rPr>
                <w:rFonts w:ascii="Times New Roman" w:hAnsi="Times New Roman"/>
                <w:bCs/>
                <w:kern w:val="1"/>
              </w:rPr>
              <w:t>1</w:t>
            </w:r>
          </w:p>
        </w:tc>
        <w:tc>
          <w:tcPr>
            <w:tcW w:w="1337" w:type="dxa"/>
          </w:tcPr>
          <w:p w:rsidR="00D9776B" w:rsidRPr="00E67E75" w:rsidRDefault="00D9776B" w:rsidP="00E67E75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bCs/>
                <w:kern w:val="1"/>
              </w:rPr>
            </w:pPr>
            <w:r w:rsidRPr="00E67E75">
              <w:rPr>
                <w:rFonts w:ascii="Times New Roman" w:hAnsi="Times New Roman"/>
                <w:bCs/>
                <w:kern w:val="1"/>
              </w:rPr>
              <w:t>1</w:t>
            </w:r>
          </w:p>
        </w:tc>
        <w:tc>
          <w:tcPr>
            <w:tcW w:w="1337" w:type="dxa"/>
          </w:tcPr>
          <w:p w:rsidR="00D9776B" w:rsidRPr="00E67E75" w:rsidRDefault="00D9776B" w:rsidP="00E67E75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bCs/>
                <w:kern w:val="1"/>
              </w:rPr>
            </w:pPr>
            <w:r w:rsidRPr="00E67E75">
              <w:rPr>
                <w:rFonts w:ascii="Times New Roman" w:hAnsi="Times New Roman"/>
                <w:bCs/>
                <w:kern w:val="1"/>
              </w:rPr>
              <w:t>1</w:t>
            </w:r>
          </w:p>
        </w:tc>
        <w:tc>
          <w:tcPr>
            <w:tcW w:w="1337" w:type="dxa"/>
          </w:tcPr>
          <w:p w:rsidR="00D9776B" w:rsidRPr="00E67E75" w:rsidRDefault="00D9776B" w:rsidP="00E67E75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bCs/>
                <w:kern w:val="1"/>
              </w:rPr>
            </w:pPr>
            <w:r w:rsidRPr="00E67E75">
              <w:rPr>
                <w:rFonts w:ascii="Times New Roman" w:hAnsi="Times New Roman"/>
                <w:bCs/>
                <w:kern w:val="1"/>
              </w:rPr>
              <w:t>1</w:t>
            </w:r>
          </w:p>
        </w:tc>
      </w:tr>
      <w:tr w:rsidR="00D9776B" w:rsidRPr="00E67E75" w:rsidTr="00E67E75">
        <w:tc>
          <w:tcPr>
            <w:tcW w:w="2574" w:type="dxa"/>
          </w:tcPr>
          <w:p w:rsidR="00D9776B" w:rsidRPr="00E67E75" w:rsidRDefault="00D9776B" w:rsidP="00E67E75">
            <w:pPr>
              <w:widowControl w:val="0"/>
              <w:suppressAutoHyphens/>
              <w:spacing w:after="0" w:line="240" w:lineRule="auto"/>
              <w:rPr>
                <w:rFonts w:ascii="Times New Roman" w:hAnsi="Times New Roman"/>
                <w:bCs/>
                <w:kern w:val="1"/>
              </w:rPr>
            </w:pPr>
            <w:r w:rsidRPr="00E67E75">
              <w:rPr>
                <w:rFonts w:ascii="Times New Roman" w:hAnsi="Times New Roman"/>
                <w:bCs/>
                <w:kern w:val="1"/>
              </w:rPr>
              <w:t>68 – Операции с недвижимым имуществом</w:t>
            </w:r>
          </w:p>
        </w:tc>
        <w:tc>
          <w:tcPr>
            <w:tcW w:w="1337" w:type="dxa"/>
          </w:tcPr>
          <w:p w:rsidR="00D9776B" w:rsidRPr="00E67E75" w:rsidRDefault="00D9776B" w:rsidP="00E67E75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bCs/>
                <w:kern w:val="1"/>
              </w:rPr>
            </w:pPr>
            <w:r w:rsidRPr="00E67E75">
              <w:rPr>
                <w:rFonts w:ascii="Times New Roman" w:hAnsi="Times New Roman"/>
                <w:bCs/>
                <w:kern w:val="1"/>
              </w:rPr>
              <w:t>1</w:t>
            </w:r>
          </w:p>
        </w:tc>
        <w:tc>
          <w:tcPr>
            <w:tcW w:w="1649" w:type="dxa"/>
          </w:tcPr>
          <w:p w:rsidR="00D9776B" w:rsidRPr="00E67E75" w:rsidRDefault="00D9776B" w:rsidP="00E67E75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bCs/>
                <w:kern w:val="1"/>
              </w:rPr>
            </w:pPr>
            <w:r w:rsidRPr="00E67E75">
              <w:rPr>
                <w:rFonts w:ascii="Times New Roman" w:hAnsi="Times New Roman"/>
                <w:bCs/>
                <w:kern w:val="1"/>
              </w:rPr>
              <w:t>1</w:t>
            </w:r>
          </w:p>
        </w:tc>
        <w:tc>
          <w:tcPr>
            <w:tcW w:w="1337" w:type="dxa"/>
          </w:tcPr>
          <w:p w:rsidR="00D9776B" w:rsidRPr="00E67E75" w:rsidRDefault="00D9776B" w:rsidP="00E67E75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bCs/>
                <w:kern w:val="1"/>
              </w:rPr>
            </w:pPr>
            <w:r w:rsidRPr="00E67E75">
              <w:rPr>
                <w:rFonts w:ascii="Times New Roman" w:hAnsi="Times New Roman"/>
                <w:bCs/>
                <w:kern w:val="1"/>
              </w:rPr>
              <w:t>1</w:t>
            </w:r>
          </w:p>
        </w:tc>
        <w:tc>
          <w:tcPr>
            <w:tcW w:w="1337" w:type="dxa"/>
          </w:tcPr>
          <w:p w:rsidR="00D9776B" w:rsidRPr="00E67E75" w:rsidRDefault="00D9776B" w:rsidP="00E67E75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bCs/>
                <w:kern w:val="1"/>
              </w:rPr>
            </w:pPr>
            <w:r w:rsidRPr="00E67E75">
              <w:rPr>
                <w:rFonts w:ascii="Times New Roman" w:hAnsi="Times New Roman"/>
                <w:bCs/>
                <w:kern w:val="1"/>
              </w:rPr>
              <w:t>1</w:t>
            </w:r>
          </w:p>
        </w:tc>
        <w:tc>
          <w:tcPr>
            <w:tcW w:w="1337" w:type="dxa"/>
          </w:tcPr>
          <w:p w:rsidR="00D9776B" w:rsidRPr="00E67E75" w:rsidRDefault="00D9776B" w:rsidP="00E67E75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bCs/>
                <w:kern w:val="1"/>
              </w:rPr>
            </w:pPr>
            <w:r w:rsidRPr="00E67E75">
              <w:rPr>
                <w:rFonts w:ascii="Times New Roman" w:hAnsi="Times New Roman"/>
                <w:bCs/>
                <w:kern w:val="1"/>
              </w:rPr>
              <w:t>1</w:t>
            </w:r>
          </w:p>
        </w:tc>
      </w:tr>
      <w:tr w:rsidR="00D9776B" w:rsidRPr="00E67E75" w:rsidTr="00E67E75">
        <w:tc>
          <w:tcPr>
            <w:tcW w:w="2574" w:type="dxa"/>
          </w:tcPr>
          <w:p w:rsidR="00D9776B" w:rsidRPr="00E67E75" w:rsidRDefault="00D9776B" w:rsidP="00E67E75">
            <w:pPr>
              <w:widowControl w:val="0"/>
              <w:suppressAutoHyphens/>
              <w:spacing w:after="0" w:line="240" w:lineRule="auto"/>
              <w:rPr>
                <w:rFonts w:ascii="Times New Roman" w:hAnsi="Times New Roman"/>
                <w:bCs/>
                <w:kern w:val="1"/>
              </w:rPr>
            </w:pPr>
            <w:r w:rsidRPr="00E67E75">
              <w:rPr>
                <w:rFonts w:ascii="Times New Roman" w:hAnsi="Times New Roman"/>
                <w:bCs/>
                <w:kern w:val="1"/>
              </w:rPr>
              <w:t>74 – Деятельность профессиональная научная и техническая прочая</w:t>
            </w:r>
          </w:p>
        </w:tc>
        <w:tc>
          <w:tcPr>
            <w:tcW w:w="1337" w:type="dxa"/>
          </w:tcPr>
          <w:p w:rsidR="00D9776B" w:rsidRPr="00E67E75" w:rsidRDefault="00D9776B" w:rsidP="00E67E75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bCs/>
                <w:kern w:val="1"/>
              </w:rPr>
            </w:pPr>
          </w:p>
        </w:tc>
        <w:tc>
          <w:tcPr>
            <w:tcW w:w="1649" w:type="dxa"/>
          </w:tcPr>
          <w:p w:rsidR="00D9776B" w:rsidRPr="00E67E75" w:rsidRDefault="00D9776B" w:rsidP="00E67E75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bCs/>
                <w:kern w:val="1"/>
              </w:rPr>
            </w:pPr>
            <w:r w:rsidRPr="00E67E75">
              <w:rPr>
                <w:rFonts w:ascii="Times New Roman" w:hAnsi="Times New Roman"/>
                <w:bCs/>
                <w:kern w:val="1"/>
              </w:rPr>
              <w:t>1</w:t>
            </w:r>
          </w:p>
        </w:tc>
        <w:tc>
          <w:tcPr>
            <w:tcW w:w="1337" w:type="dxa"/>
          </w:tcPr>
          <w:p w:rsidR="00D9776B" w:rsidRPr="00E67E75" w:rsidRDefault="00D9776B" w:rsidP="00E67E75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bCs/>
                <w:kern w:val="1"/>
              </w:rPr>
            </w:pPr>
            <w:r w:rsidRPr="00E67E75">
              <w:rPr>
                <w:rFonts w:ascii="Times New Roman" w:hAnsi="Times New Roman"/>
                <w:bCs/>
                <w:kern w:val="1"/>
              </w:rPr>
              <w:t>1</w:t>
            </w:r>
          </w:p>
        </w:tc>
        <w:tc>
          <w:tcPr>
            <w:tcW w:w="1337" w:type="dxa"/>
          </w:tcPr>
          <w:p w:rsidR="00D9776B" w:rsidRPr="00E67E75" w:rsidRDefault="00D9776B" w:rsidP="00E67E75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bCs/>
                <w:kern w:val="1"/>
              </w:rPr>
            </w:pPr>
            <w:r w:rsidRPr="00E67E75">
              <w:rPr>
                <w:rFonts w:ascii="Times New Roman" w:hAnsi="Times New Roman"/>
                <w:bCs/>
                <w:kern w:val="1"/>
              </w:rPr>
              <w:t>1</w:t>
            </w:r>
          </w:p>
        </w:tc>
        <w:tc>
          <w:tcPr>
            <w:tcW w:w="1337" w:type="dxa"/>
          </w:tcPr>
          <w:p w:rsidR="00D9776B" w:rsidRPr="00E67E75" w:rsidRDefault="00D9776B" w:rsidP="00E67E75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bCs/>
                <w:kern w:val="1"/>
              </w:rPr>
            </w:pPr>
            <w:r w:rsidRPr="00E67E75">
              <w:rPr>
                <w:rFonts w:ascii="Times New Roman" w:hAnsi="Times New Roman"/>
                <w:bCs/>
                <w:kern w:val="1"/>
              </w:rPr>
              <w:t>1</w:t>
            </w:r>
          </w:p>
        </w:tc>
      </w:tr>
      <w:tr w:rsidR="00D9776B" w:rsidRPr="00E67E75" w:rsidTr="00E67E75">
        <w:tc>
          <w:tcPr>
            <w:tcW w:w="2574" w:type="dxa"/>
          </w:tcPr>
          <w:p w:rsidR="00D9776B" w:rsidRPr="00E67E75" w:rsidRDefault="00D9776B" w:rsidP="00E67E75">
            <w:pPr>
              <w:widowControl w:val="0"/>
              <w:suppressAutoHyphens/>
              <w:spacing w:after="0" w:line="240" w:lineRule="auto"/>
              <w:rPr>
                <w:rFonts w:ascii="Times New Roman" w:hAnsi="Times New Roman"/>
                <w:bCs/>
                <w:kern w:val="1"/>
              </w:rPr>
            </w:pPr>
            <w:r w:rsidRPr="00E67E75">
              <w:rPr>
                <w:rFonts w:ascii="Times New Roman" w:hAnsi="Times New Roman"/>
                <w:bCs/>
                <w:kern w:val="1"/>
              </w:rPr>
              <w:t>77 – Аренда и лизинг</w:t>
            </w:r>
          </w:p>
        </w:tc>
        <w:tc>
          <w:tcPr>
            <w:tcW w:w="1337" w:type="dxa"/>
          </w:tcPr>
          <w:p w:rsidR="00D9776B" w:rsidRPr="00E67E75" w:rsidRDefault="00D9776B" w:rsidP="00E67E75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bCs/>
                <w:kern w:val="1"/>
              </w:rPr>
            </w:pPr>
            <w:r w:rsidRPr="00E67E75">
              <w:rPr>
                <w:rFonts w:ascii="Times New Roman" w:hAnsi="Times New Roman"/>
                <w:bCs/>
                <w:kern w:val="1"/>
              </w:rPr>
              <w:t>1</w:t>
            </w:r>
          </w:p>
        </w:tc>
        <w:tc>
          <w:tcPr>
            <w:tcW w:w="1649" w:type="dxa"/>
          </w:tcPr>
          <w:p w:rsidR="00D9776B" w:rsidRPr="00E67E75" w:rsidRDefault="00D9776B" w:rsidP="00E67E75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bCs/>
                <w:kern w:val="1"/>
              </w:rPr>
            </w:pPr>
            <w:r w:rsidRPr="00E67E75">
              <w:rPr>
                <w:rFonts w:ascii="Times New Roman" w:hAnsi="Times New Roman"/>
                <w:bCs/>
                <w:kern w:val="1"/>
              </w:rPr>
              <w:t>1</w:t>
            </w:r>
          </w:p>
        </w:tc>
        <w:tc>
          <w:tcPr>
            <w:tcW w:w="1337" w:type="dxa"/>
          </w:tcPr>
          <w:p w:rsidR="00D9776B" w:rsidRPr="00E67E75" w:rsidRDefault="00D9776B" w:rsidP="00E67E75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bCs/>
                <w:kern w:val="1"/>
              </w:rPr>
            </w:pPr>
            <w:r w:rsidRPr="00E67E75">
              <w:rPr>
                <w:rFonts w:ascii="Times New Roman" w:hAnsi="Times New Roman"/>
                <w:bCs/>
                <w:kern w:val="1"/>
              </w:rPr>
              <w:t>1</w:t>
            </w:r>
          </w:p>
        </w:tc>
        <w:tc>
          <w:tcPr>
            <w:tcW w:w="1337" w:type="dxa"/>
          </w:tcPr>
          <w:p w:rsidR="00D9776B" w:rsidRPr="00E67E75" w:rsidRDefault="00D9776B" w:rsidP="00E67E75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bCs/>
                <w:kern w:val="1"/>
              </w:rPr>
            </w:pPr>
            <w:r w:rsidRPr="00E67E75">
              <w:rPr>
                <w:rFonts w:ascii="Times New Roman" w:hAnsi="Times New Roman"/>
                <w:bCs/>
                <w:kern w:val="1"/>
              </w:rPr>
              <w:t>1</w:t>
            </w:r>
          </w:p>
        </w:tc>
        <w:tc>
          <w:tcPr>
            <w:tcW w:w="1337" w:type="dxa"/>
          </w:tcPr>
          <w:p w:rsidR="00D9776B" w:rsidRPr="00E67E75" w:rsidRDefault="00D9776B" w:rsidP="00E67E75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bCs/>
                <w:kern w:val="1"/>
              </w:rPr>
            </w:pPr>
            <w:r w:rsidRPr="00E67E75">
              <w:rPr>
                <w:rFonts w:ascii="Times New Roman" w:hAnsi="Times New Roman"/>
                <w:bCs/>
                <w:kern w:val="1"/>
              </w:rPr>
              <w:t>1</w:t>
            </w:r>
          </w:p>
        </w:tc>
      </w:tr>
      <w:tr w:rsidR="00D9776B" w:rsidRPr="00E67E75" w:rsidTr="00E67E75">
        <w:tc>
          <w:tcPr>
            <w:tcW w:w="2574" w:type="dxa"/>
          </w:tcPr>
          <w:p w:rsidR="00D9776B" w:rsidRPr="00E67E75" w:rsidRDefault="00D9776B" w:rsidP="00E67E75">
            <w:pPr>
              <w:widowControl w:val="0"/>
              <w:suppressAutoHyphens/>
              <w:spacing w:after="0" w:line="240" w:lineRule="auto"/>
              <w:rPr>
                <w:rFonts w:ascii="Times New Roman" w:hAnsi="Times New Roman"/>
                <w:bCs/>
                <w:kern w:val="1"/>
              </w:rPr>
            </w:pPr>
            <w:r w:rsidRPr="00E67E75">
              <w:rPr>
                <w:rFonts w:ascii="Times New Roman" w:hAnsi="Times New Roman"/>
                <w:bCs/>
                <w:kern w:val="1"/>
              </w:rPr>
              <w:t>Всего:</w:t>
            </w:r>
          </w:p>
        </w:tc>
        <w:tc>
          <w:tcPr>
            <w:tcW w:w="1337" w:type="dxa"/>
          </w:tcPr>
          <w:p w:rsidR="00D9776B" w:rsidRPr="00E67E75" w:rsidRDefault="00D9776B" w:rsidP="00E67E75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bCs/>
                <w:kern w:val="1"/>
              </w:rPr>
            </w:pPr>
            <w:r w:rsidRPr="00E67E75">
              <w:rPr>
                <w:rFonts w:ascii="Times New Roman" w:hAnsi="Times New Roman"/>
                <w:bCs/>
                <w:kern w:val="1"/>
              </w:rPr>
              <w:t>22</w:t>
            </w:r>
          </w:p>
        </w:tc>
        <w:tc>
          <w:tcPr>
            <w:tcW w:w="1649" w:type="dxa"/>
          </w:tcPr>
          <w:p w:rsidR="00D9776B" w:rsidRPr="00E67E75" w:rsidRDefault="00D9776B" w:rsidP="00E67E75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bCs/>
                <w:kern w:val="1"/>
              </w:rPr>
            </w:pPr>
            <w:r w:rsidRPr="00E67E75">
              <w:rPr>
                <w:rFonts w:ascii="Times New Roman" w:hAnsi="Times New Roman"/>
                <w:bCs/>
                <w:kern w:val="1"/>
              </w:rPr>
              <w:t>28</w:t>
            </w:r>
          </w:p>
        </w:tc>
        <w:tc>
          <w:tcPr>
            <w:tcW w:w="1337" w:type="dxa"/>
          </w:tcPr>
          <w:p w:rsidR="00D9776B" w:rsidRPr="00E67E75" w:rsidRDefault="00D9776B" w:rsidP="00E67E75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bCs/>
                <w:kern w:val="1"/>
              </w:rPr>
            </w:pPr>
            <w:r w:rsidRPr="00E67E75">
              <w:rPr>
                <w:rFonts w:ascii="Times New Roman" w:hAnsi="Times New Roman"/>
                <w:bCs/>
                <w:kern w:val="1"/>
              </w:rPr>
              <w:t>29</w:t>
            </w:r>
          </w:p>
        </w:tc>
        <w:tc>
          <w:tcPr>
            <w:tcW w:w="1337" w:type="dxa"/>
          </w:tcPr>
          <w:p w:rsidR="00D9776B" w:rsidRPr="00E67E75" w:rsidRDefault="00D9776B" w:rsidP="00E67E75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bCs/>
                <w:kern w:val="1"/>
              </w:rPr>
            </w:pPr>
            <w:r w:rsidRPr="00E67E75">
              <w:rPr>
                <w:rFonts w:ascii="Times New Roman" w:hAnsi="Times New Roman"/>
                <w:bCs/>
                <w:kern w:val="1"/>
              </w:rPr>
              <w:t>30</w:t>
            </w:r>
          </w:p>
        </w:tc>
        <w:tc>
          <w:tcPr>
            <w:tcW w:w="1337" w:type="dxa"/>
          </w:tcPr>
          <w:p w:rsidR="00D9776B" w:rsidRPr="00E67E75" w:rsidRDefault="00D9776B" w:rsidP="00E67E75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bCs/>
                <w:kern w:val="1"/>
              </w:rPr>
            </w:pPr>
            <w:r w:rsidRPr="00E67E75">
              <w:rPr>
                <w:rFonts w:ascii="Times New Roman" w:hAnsi="Times New Roman"/>
                <w:bCs/>
                <w:kern w:val="1"/>
              </w:rPr>
              <w:t>31</w:t>
            </w:r>
          </w:p>
        </w:tc>
      </w:tr>
    </w:tbl>
    <w:p w:rsidR="00D9776B" w:rsidRPr="00F53122" w:rsidRDefault="00D9776B" w:rsidP="00746AFF">
      <w:pPr>
        <w:pStyle w:val="ListParagraph"/>
        <w:ind w:left="0"/>
        <w:jc w:val="center"/>
        <w:rPr>
          <w:rFonts w:ascii="Times New Roman" w:hAnsi="Times New Roman"/>
          <w:color w:val="22272F"/>
          <w:shd w:val="clear" w:color="auto" w:fill="FFFFFF"/>
        </w:rPr>
      </w:pPr>
    </w:p>
    <w:p w:rsidR="00D9776B" w:rsidRPr="0068537D" w:rsidRDefault="00D9776B" w:rsidP="00D27464">
      <w:pPr>
        <w:widowControl w:val="0"/>
        <w:suppressAutoHyphens/>
        <w:spacing w:after="0" w:line="240" w:lineRule="auto"/>
        <w:jc w:val="center"/>
        <w:rPr>
          <w:rFonts w:ascii="Times New Roman" w:hAnsi="Times New Roman"/>
          <w:b/>
          <w:bCs/>
          <w:kern w:val="1"/>
          <w:sz w:val="24"/>
          <w:szCs w:val="24"/>
        </w:rPr>
      </w:pPr>
    </w:p>
    <w:p w:rsidR="00D9776B" w:rsidRPr="0068537D" w:rsidRDefault="00D9776B" w:rsidP="00D27464">
      <w:pPr>
        <w:widowControl w:val="0"/>
        <w:suppressAutoHyphens/>
        <w:spacing w:after="0" w:line="240" w:lineRule="auto"/>
        <w:jc w:val="center"/>
        <w:rPr>
          <w:rFonts w:ascii="Times New Roman" w:hAnsi="Times New Roman"/>
          <w:b/>
          <w:bCs/>
          <w:kern w:val="1"/>
          <w:sz w:val="24"/>
          <w:szCs w:val="24"/>
        </w:rPr>
      </w:pPr>
      <w:r>
        <w:rPr>
          <w:rFonts w:ascii="Times New Roman" w:hAnsi="Times New Roman"/>
          <w:b/>
          <w:bCs/>
          <w:kern w:val="1"/>
          <w:sz w:val="24"/>
          <w:szCs w:val="24"/>
        </w:rPr>
        <w:t>5</w:t>
      </w:r>
      <w:r w:rsidRPr="0068537D">
        <w:rPr>
          <w:rFonts w:ascii="Times New Roman" w:hAnsi="Times New Roman"/>
          <w:b/>
          <w:bCs/>
          <w:kern w:val="1"/>
          <w:sz w:val="24"/>
          <w:szCs w:val="24"/>
        </w:rPr>
        <w:t>. Кадровое обеспечение отрасли</w:t>
      </w:r>
    </w:p>
    <w:p w:rsidR="00D9776B" w:rsidRPr="0068537D" w:rsidRDefault="00D9776B" w:rsidP="00D27464">
      <w:pPr>
        <w:widowControl w:val="0"/>
        <w:suppressAutoHyphens/>
        <w:spacing w:after="0" w:line="240" w:lineRule="auto"/>
        <w:jc w:val="center"/>
        <w:rPr>
          <w:rFonts w:ascii="Times New Roman" w:hAnsi="Times New Roman"/>
          <w:b/>
          <w:bCs/>
          <w:kern w:val="1"/>
          <w:sz w:val="24"/>
          <w:szCs w:val="24"/>
        </w:rPr>
      </w:pPr>
    </w:p>
    <w:p w:rsidR="00D9776B" w:rsidRPr="00067C92" w:rsidRDefault="00D9776B" w:rsidP="0068537D">
      <w:pPr>
        <w:widowControl w:val="0"/>
        <w:suppressAutoHyphens/>
        <w:spacing w:after="0" w:line="240" w:lineRule="auto"/>
        <w:ind w:firstLine="567"/>
        <w:jc w:val="both"/>
        <w:rPr>
          <w:rFonts w:ascii="Times New Roman" w:hAnsi="Times New Roman"/>
          <w:kern w:val="1"/>
          <w:sz w:val="24"/>
          <w:szCs w:val="24"/>
        </w:rPr>
      </w:pPr>
      <w:r w:rsidRPr="00067C92">
        <w:rPr>
          <w:rFonts w:ascii="Times New Roman" w:hAnsi="Times New Roman"/>
          <w:kern w:val="1"/>
          <w:sz w:val="24"/>
          <w:szCs w:val="24"/>
        </w:rPr>
        <w:t>На современном этапе внедрения рыночных реформ в экономике, в том числе в сфере торговли, решающее значение имеет работа по совершенствованию деятельности, связанной с подготовкой квалифицированных кадров и формированием качественно новой системы управления персоналом предприятий и организации отрасли. На решение проблем кадрового обеспечения торговой сферы оказывают влияние различные факторы:</w:t>
      </w:r>
    </w:p>
    <w:p w:rsidR="00D9776B" w:rsidRPr="00067C92" w:rsidRDefault="00D9776B" w:rsidP="00D27464">
      <w:pPr>
        <w:widowControl w:val="0"/>
        <w:suppressAutoHyphens/>
        <w:spacing w:after="0" w:line="240" w:lineRule="auto"/>
        <w:ind w:left="20"/>
        <w:jc w:val="both"/>
        <w:rPr>
          <w:rFonts w:ascii="Times New Roman" w:hAnsi="Times New Roman"/>
          <w:kern w:val="1"/>
          <w:sz w:val="24"/>
          <w:szCs w:val="24"/>
        </w:rPr>
      </w:pPr>
      <w:r w:rsidRPr="00067C92">
        <w:rPr>
          <w:rFonts w:ascii="Times New Roman" w:hAnsi="Times New Roman"/>
          <w:kern w:val="1"/>
          <w:sz w:val="24"/>
          <w:szCs w:val="24"/>
        </w:rPr>
        <w:t>-конъюнктура рынка труда;</w:t>
      </w:r>
    </w:p>
    <w:p w:rsidR="00D9776B" w:rsidRPr="00067C92" w:rsidRDefault="00D9776B" w:rsidP="00D27464">
      <w:pPr>
        <w:widowControl w:val="0"/>
        <w:suppressAutoHyphens/>
        <w:spacing w:after="0" w:line="240" w:lineRule="auto"/>
        <w:ind w:left="20" w:right="-2"/>
        <w:jc w:val="both"/>
        <w:rPr>
          <w:rFonts w:ascii="Times New Roman" w:hAnsi="Times New Roman"/>
          <w:kern w:val="1"/>
          <w:sz w:val="24"/>
          <w:szCs w:val="24"/>
        </w:rPr>
      </w:pPr>
      <w:r w:rsidRPr="00067C92">
        <w:rPr>
          <w:rFonts w:ascii="Times New Roman" w:hAnsi="Times New Roman"/>
          <w:kern w:val="1"/>
          <w:sz w:val="24"/>
          <w:szCs w:val="24"/>
        </w:rPr>
        <w:t xml:space="preserve">-государственное регулирование; </w:t>
      </w:r>
    </w:p>
    <w:p w:rsidR="00D9776B" w:rsidRPr="00067C92" w:rsidRDefault="00D9776B" w:rsidP="00D27464">
      <w:pPr>
        <w:widowControl w:val="0"/>
        <w:suppressAutoHyphens/>
        <w:spacing w:after="0" w:line="240" w:lineRule="auto"/>
        <w:ind w:left="20" w:right="-2"/>
        <w:jc w:val="both"/>
        <w:rPr>
          <w:rFonts w:ascii="Times New Roman" w:hAnsi="Times New Roman"/>
          <w:kern w:val="1"/>
          <w:sz w:val="24"/>
          <w:szCs w:val="24"/>
        </w:rPr>
      </w:pPr>
      <w:r w:rsidRPr="00067C92">
        <w:rPr>
          <w:rFonts w:ascii="Times New Roman" w:hAnsi="Times New Roman"/>
          <w:kern w:val="1"/>
          <w:sz w:val="24"/>
          <w:szCs w:val="24"/>
        </w:rPr>
        <w:t xml:space="preserve">-качества жизни людей; </w:t>
      </w:r>
    </w:p>
    <w:p w:rsidR="00D9776B" w:rsidRPr="00067C92" w:rsidRDefault="00D9776B" w:rsidP="00D27464">
      <w:pPr>
        <w:widowControl w:val="0"/>
        <w:suppressAutoHyphens/>
        <w:spacing w:after="0" w:line="240" w:lineRule="auto"/>
        <w:ind w:left="20" w:right="-2"/>
        <w:jc w:val="both"/>
        <w:rPr>
          <w:rFonts w:ascii="Times New Roman" w:hAnsi="Times New Roman"/>
          <w:kern w:val="1"/>
          <w:sz w:val="24"/>
          <w:szCs w:val="24"/>
        </w:rPr>
      </w:pPr>
      <w:r w:rsidRPr="00067C92">
        <w:rPr>
          <w:rFonts w:ascii="Times New Roman" w:hAnsi="Times New Roman"/>
          <w:kern w:val="1"/>
          <w:sz w:val="24"/>
          <w:szCs w:val="24"/>
        </w:rPr>
        <w:t xml:space="preserve">-демографическая ситуация; </w:t>
      </w:r>
    </w:p>
    <w:p w:rsidR="00D9776B" w:rsidRPr="00067C92" w:rsidRDefault="00D9776B" w:rsidP="00D27464">
      <w:pPr>
        <w:widowControl w:val="0"/>
        <w:suppressAutoHyphens/>
        <w:spacing w:after="0" w:line="240" w:lineRule="auto"/>
        <w:ind w:left="20" w:right="-2"/>
        <w:jc w:val="both"/>
        <w:rPr>
          <w:rFonts w:ascii="Times New Roman" w:hAnsi="Times New Roman"/>
          <w:kern w:val="1"/>
          <w:sz w:val="24"/>
          <w:szCs w:val="24"/>
        </w:rPr>
      </w:pPr>
      <w:r w:rsidRPr="00067C92">
        <w:rPr>
          <w:rFonts w:ascii="Times New Roman" w:hAnsi="Times New Roman"/>
          <w:kern w:val="1"/>
          <w:sz w:val="24"/>
          <w:szCs w:val="24"/>
        </w:rPr>
        <w:t>-образовательный уровень населения;</w:t>
      </w:r>
    </w:p>
    <w:p w:rsidR="00D9776B" w:rsidRPr="00067C92" w:rsidRDefault="00D9776B" w:rsidP="00D27464">
      <w:pPr>
        <w:widowControl w:val="0"/>
        <w:suppressAutoHyphens/>
        <w:spacing w:after="0" w:line="240" w:lineRule="auto"/>
        <w:ind w:left="20"/>
        <w:jc w:val="both"/>
        <w:rPr>
          <w:rFonts w:ascii="Times New Roman" w:hAnsi="Times New Roman"/>
          <w:kern w:val="1"/>
          <w:sz w:val="24"/>
          <w:szCs w:val="24"/>
        </w:rPr>
      </w:pPr>
      <w:r w:rsidRPr="00067C92">
        <w:rPr>
          <w:rFonts w:ascii="Times New Roman" w:hAnsi="Times New Roman"/>
          <w:kern w:val="1"/>
          <w:sz w:val="24"/>
          <w:szCs w:val="24"/>
        </w:rPr>
        <w:t>-другие  социально-экономические  процессы,  которые  определяют стратегию, кадровую</w:t>
      </w:r>
    </w:p>
    <w:p w:rsidR="00D9776B" w:rsidRPr="00067C92" w:rsidRDefault="00D9776B" w:rsidP="00D27464">
      <w:pPr>
        <w:widowControl w:val="0"/>
        <w:suppressAutoHyphens/>
        <w:spacing w:after="0" w:line="240" w:lineRule="auto"/>
        <w:ind w:left="7"/>
        <w:jc w:val="both"/>
        <w:rPr>
          <w:rFonts w:ascii="Times New Roman" w:hAnsi="Times New Roman"/>
          <w:kern w:val="1"/>
          <w:sz w:val="24"/>
          <w:szCs w:val="24"/>
        </w:rPr>
      </w:pPr>
      <w:r w:rsidRPr="00067C92">
        <w:rPr>
          <w:rFonts w:ascii="Times New Roman" w:hAnsi="Times New Roman"/>
          <w:kern w:val="1"/>
          <w:sz w:val="24"/>
          <w:szCs w:val="24"/>
        </w:rPr>
        <w:t>политику и принципы кадрового управления.</w:t>
      </w:r>
    </w:p>
    <w:p w:rsidR="00D9776B" w:rsidRPr="00067C92" w:rsidRDefault="00D9776B" w:rsidP="00D27464">
      <w:pPr>
        <w:widowControl w:val="0"/>
        <w:suppressAutoHyphens/>
        <w:spacing w:after="0" w:line="240" w:lineRule="auto"/>
        <w:ind w:left="7"/>
        <w:jc w:val="both"/>
        <w:rPr>
          <w:rFonts w:ascii="Times New Roman" w:hAnsi="Times New Roman"/>
          <w:kern w:val="1"/>
          <w:sz w:val="24"/>
          <w:szCs w:val="24"/>
        </w:rPr>
      </w:pPr>
    </w:p>
    <w:p w:rsidR="00D9776B" w:rsidRPr="00067C92" w:rsidRDefault="00D9776B" w:rsidP="0068537D">
      <w:pPr>
        <w:widowControl w:val="0"/>
        <w:numPr>
          <w:ilvl w:val="0"/>
          <w:numId w:val="14"/>
        </w:numPr>
        <w:tabs>
          <w:tab w:val="left" w:pos="146"/>
        </w:tabs>
        <w:suppressAutoHyphens/>
        <w:spacing w:after="0" w:line="249" w:lineRule="auto"/>
        <w:ind w:left="7" w:right="-1" w:hanging="7"/>
        <w:rPr>
          <w:rFonts w:ascii="Times New Roman" w:hAnsi="Times New Roman"/>
          <w:kern w:val="1"/>
          <w:sz w:val="24"/>
          <w:szCs w:val="24"/>
        </w:rPr>
      </w:pPr>
      <w:r w:rsidRPr="00067C92">
        <w:rPr>
          <w:rFonts w:ascii="Times New Roman" w:hAnsi="Times New Roman"/>
          <w:kern w:val="1"/>
          <w:sz w:val="24"/>
          <w:szCs w:val="24"/>
        </w:rPr>
        <w:t>Мероприятия по кадровому обеспечению:</w:t>
      </w:r>
    </w:p>
    <w:p w:rsidR="00D9776B" w:rsidRPr="00067C92" w:rsidRDefault="00D9776B" w:rsidP="00D27464">
      <w:pPr>
        <w:widowControl w:val="0"/>
        <w:suppressAutoHyphens/>
        <w:spacing w:after="0" w:line="1" w:lineRule="exact"/>
        <w:jc w:val="both"/>
        <w:rPr>
          <w:rFonts w:ascii="Times New Roman" w:hAnsi="Times New Roman"/>
          <w:kern w:val="1"/>
          <w:sz w:val="24"/>
          <w:szCs w:val="24"/>
        </w:rPr>
      </w:pPr>
    </w:p>
    <w:p w:rsidR="00D9776B" w:rsidRPr="00067C92" w:rsidRDefault="00D9776B" w:rsidP="00D27464">
      <w:pPr>
        <w:widowControl w:val="0"/>
        <w:suppressAutoHyphens/>
        <w:spacing w:after="0" w:line="237" w:lineRule="auto"/>
        <w:ind w:left="7" w:right="20"/>
        <w:jc w:val="both"/>
        <w:rPr>
          <w:rFonts w:ascii="Times New Roman" w:hAnsi="Times New Roman"/>
          <w:kern w:val="1"/>
          <w:sz w:val="24"/>
          <w:szCs w:val="24"/>
        </w:rPr>
      </w:pPr>
      <w:r w:rsidRPr="00067C92">
        <w:rPr>
          <w:rFonts w:ascii="Times New Roman" w:hAnsi="Times New Roman"/>
          <w:kern w:val="1"/>
          <w:sz w:val="24"/>
          <w:szCs w:val="24"/>
        </w:rPr>
        <w:t xml:space="preserve">-формирование муниципальной программы подготовки и переподготовки кадров с учетом потребностей торговой отрасли; </w:t>
      </w:r>
    </w:p>
    <w:p w:rsidR="00D9776B" w:rsidRPr="00067C92" w:rsidRDefault="00D9776B" w:rsidP="00D27464">
      <w:pPr>
        <w:widowControl w:val="0"/>
        <w:suppressAutoHyphens/>
        <w:spacing w:after="0" w:line="237" w:lineRule="auto"/>
        <w:ind w:left="7" w:right="20"/>
        <w:jc w:val="both"/>
        <w:rPr>
          <w:rFonts w:ascii="Times New Roman" w:hAnsi="Times New Roman"/>
          <w:kern w:val="1"/>
          <w:sz w:val="24"/>
          <w:szCs w:val="24"/>
        </w:rPr>
      </w:pPr>
      <w:r w:rsidRPr="00067C92">
        <w:rPr>
          <w:rFonts w:ascii="Times New Roman" w:hAnsi="Times New Roman"/>
          <w:kern w:val="1"/>
          <w:sz w:val="24"/>
          <w:szCs w:val="24"/>
        </w:rPr>
        <w:t>-налаживание собственного процесса обучения и тренинга персонала в торгующих структурах;</w:t>
      </w:r>
    </w:p>
    <w:p w:rsidR="00D9776B" w:rsidRPr="00067C92" w:rsidRDefault="00D9776B" w:rsidP="00D27464">
      <w:pPr>
        <w:widowControl w:val="0"/>
        <w:suppressAutoHyphens/>
        <w:spacing w:after="0" w:line="1" w:lineRule="exact"/>
        <w:jc w:val="both"/>
        <w:rPr>
          <w:rFonts w:ascii="Times New Roman" w:hAnsi="Times New Roman"/>
          <w:kern w:val="1"/>
          <w:sz w:val="24"/>
          <w:szCs w:val="24"/>
        </w:rPr>
      </w:pPr>
    </w:p>
    <w:p w:rsidR="00D9776B" w:rsidRPr="00067C92" w:rsidRDefault="00D9776B" w:rsidP="00D27464">
      <w:pPr>
        <w:widowControl w:val="0"/>
        <w:suppressAutoHyphens/>
        <w:spacing w:after="0" w:line="240" w:lineRule="auto"/>
        <w:ind w:left="7"/>
        <w:jc w:val="both"/>
        <w:rPr>
          <w:rFonts w:ascii="Times New Roman" w:hAnsi="Times New Roman"/>
          <w:kern w:val="1"/>
          <w:sz w:val="24"/>
          <w:szCs w:val="24"/>
        </w:rPr>
      </w:pPr>
      <w:r w:rsidRPr="00067C92">
        <w:rPr>
          <w:rFonts w:ascii="Times New Roman" w:hAnsi="Times New Roman"/>
          <w:kern w:val="1"/>
          <w:sz w:val="24"/>
          <w:szCs w:val="24"/>
        </w:rPr>
        <w:t xml:space="preserve">-организация и проведение семинаров для руководителей торговых предприятий по направлениям деятельности; </w:t>
      </w:r>
    </w:p>
    <w:p w:rsidR="00D9776B" w:rsidRPr="00067C92" w:rsidRDefault="00D9776B" w:rsidP="00D27464">
      <w:pPr>
        <w:widowControl w:val="0"/>
        <w:suppressAutoHyphens/>
        <w:spacing w:after="0" w:line="240" w:lineRule="auto"/>
        <w:ind w:left="7"/>
        <w:jc w:val="both"/>
        <w:rPr>
          <w:rFonts w:ascii="Times New Roman" w:hAnsi="Times New Roman"/>
          <w:kern w:val="1"/>
          <w:sz w:val="24"/>
          <w:szCs w:val="24"/>
        </w:rPr>
      </w:pPr>
      <w:r w:rsidRPr="00067C92">
        <w:rPr>
          <w:rFonts w:ascii="Times New Roman" w:hAnsi="Times New Roman"/>
          <w:kern w:val="1"/>
          <w:sz w:val="24"/>
          <w:szCs w:val="24"/>
        </w:rPr>
        <w:t>-взаимодействие с учебными заведениями, готовящими кадры для торговой отрасли,</w:t>
      </w:r>
    </w:p>
    <w:p w:rsidR="00D9776B" w:rsidRPr="00067C92" w:rsidRDefault="00D9776B" w:rsidP="00D27464">
      <w:pPr>
        <w:widowControl w:val="0"/>
        <w:suppressAutoHyphens/>
        <w:spacing w:after="0" w:line="240" w:lineRule="auto"/>
        <w:ind w:left="7"/>
        <w:jc w:val="both"/>
        <w:rPr>
          <w:rFonts w:ascii="Times New Roman" w:hAnsi="Times New Roman"/>
          <w:kern w:val="1"/>
          <w:sz w:val="24"/>
          <w:szCs w:val="24"/>
        </w:rPr>
      </w:pPr>
      <w:r w:rsidRPr="00067C92">
        <w:rPr>
          <w:rFonts w:ascii="Times New Roman" w:hAnsi="Times New Roman"/>
          <w:kern w:val="1"/>
          <w:sz w:val="24"/>
          <w:szCs w:val="24"/>
        </w:rPr>
        <w:t>налаживание  схемы прохождения производственной практики на предприятиях города;</w:t>
      </w:r>
    </w:p>
    <w:p w:rsidR="00D9776B" w:rsidRPr="0068537D" w:rsidRDefault="00D9776B" w:rsidP="00D27464">
      <w:pPr>
        <w:widowControl w:val="0"/>
        <w:suppressAutoHyphens/>
        <w:spacing w:after="0" w:line="249" w:lineRule="auto"/>
        <w:ind w:left="7" w:right="20" w:firstLine="60"/>
        <w:jc w:val="both"/>
        <w:rPr>
          <w:rFonts w:ascii="Times New Roman" w:hAnsi="Times New Roman"/>
          <w:kern w:val="1"/>
          <w:sz w:val="24"/>
          <w:szCs w:val="24"/>
        </w:rPr>
      </w:pPr>
      <w:r w:rsidRPr="0068537D">
        <w:rPr>
          <w:rFonts w:ascii="Times New Roman" w:hAnsi="Times New Roman"/>
          <w:kern w:val="1"/>
          <w:sz w:val="24"/>
          <w:szCs w:val="24"/>
        </w:rPr>
        <w:t>-изучение и распространение передового опыта по подготовке и переподготовке кадров;</w:t>
      </w:r>
    </w:p>
    <w:p w:rsidR="00D9776B" w:rsidRPr="0068537D" w:rsidRDefault="00D9776B" w:rsidP="00D27464">
      <w:pPr>
        <w:widowControl w:val="0"/>
        <w:suppressAutoHyphens/>
        <w:spacing w:after="0" w:line="249" w:lineRule="auto"/>
        <w:ind w:left="7" w:right="20" w:firstLine="60"/>
        <w:jc w:val="both"/>
        <w:rPr>
          <w:rFonts w:ascii="Times New Roman" w:hAnsi="Times New Roman"/>
          <w:kern w:val="1"/>
          <w:sz w:val="24"/>
          <w:szCs w:val="24"/>
        </w:rPr>
      </w:pPr>
      <w:r w:rsidRPr="0068537D">
        <w:rPr>
          <w:rFonts w:ascii="Times New Roman" w:hAnsi="Times New Roman"/>
          <w:kern w:val="1"/>
          <w:sz w:val="24"/>
          <w:szCs w:val="24"/>
        </w:rPr>
        <w:t>-проведение районных конкурсов профессионального мастерства; -формирование информационного материала о фактическом количественном и качественном составе кадров в торговле.</w:t>
      </w:r>
    </w:p>
    <w:p w:rsidR="00D9776B" w:rsidRPr="0068537D" w:rsidRDefault="00D9776B" w:rsidP="00D27464">
      <w:pPr>
        <w:widowControl w:val="0"/>
        <w:suppressAutoHyphens/>
        <w:spacing w:after="0" w:line="249" w:lineRule="auto"/>
        <w:ind w:left="7" w:right="20" w:firstLine="60"/>
        <w:jc w:val="both"/>
        <w:rPr>
          <w:rFonts w:ascii="Times New Roman" w:hAnsi="Times New Roman"/>
          <w:kern w:val="1"/>
          <w:sz w:val="24"/>
          <w:szCs w:val="24"/>
        </w:rPr>
      </w:pPr>
    </w:p>
    <w:p w:rsidR="00D9776B" w:rsidRPr="0068537D" w:rsidRDefault="00D9776B" w:rsidP="00D27464">
      <w:pPr>
        <w:widowControl w:val="0"/>
        <w:suppressAutoHyphens/>
        <w:spacing w:after="0" w:line="240" w:lineRule="auto"/>
        <w:ind w:right="-6"/>
        <w:jc w:val="center"/>
        <w:rPr>
          <w:rFonts w:ascii="Times New Roman" w:hAnsi="Times New Roman"/>
          <w:b/>
          <w:bCs/>
          <w:kern w:val="1"/>
          <w:sz w:val="24"/>
          <w:szCs w:val="24"/>
        </w:rPr>
      </w:pPr>
      <w:r>
        <w:rPr>
          <w:rFonts w:ascii="Times New Roman" w:hAnsi="Times New Roman"/>
          <w:b/>
          <w:bCs/>
          <w:kern w:val="1"/>
          <w:sz w:val="24"/>
          <w:szCs w:val="24"/>
        </w:rPr>
        <w:t>6</w:t>
      </w:r>
      <w:r w:rsidRPr="0068537D">
        <w:rPr>
          <w:rFonts w:ascii="Times New Roman" w:hAnsi="Times New Roman"/>
          <w:b/>
          <w:bCs/>
          <w:kern w:val="1"/>
          <w:sz w:val="24"/>
          <w:szCs w:val="24"/>
        </w:rPr>
        <w:t>. Формирование инвестиционной, налоговой и финансово-кредитной политики</w:t>
      </w:r>
    </w:p>
    <w:p w:rsidR="00D9776B" w:rsidRPr="0068537D" w:rsidRDefault="00D9776B" w:rsidP="00D27464">
      <w:pPr>
        <w:widowControl w:val="0"/>
        <w:suppressAutoHyphens/>
        <w:spacing w:after="0" w:line="240" w:lineRule="auto"/>
        <w:ind w:right="-6"/>
        <w:rPr>
          <w:rFonts w:ascii="Times New Roman" w:hAnsi="Times New Roman"/>
          <w:b/>
          <w:bCs/>
          <w:kern w:val="1"/>
          <w:sz w:val="24"/>
          <w:szCs w:val="24"/>
        </w:rPr>
      </w:pPr>
    </w:p>
    <w:p w:rsidR="00D9776B" w:rsidRPr="0068537D" w:rsidRDefault="00D9776B" w:rsidP="00D27464">
      <w:pPr>
        <w:widowControl w:val="0"/>
        <w:suppressAutoHyphens/>
        <w:spacing w:after="0" w:line="240" w:lineRule="auto"/>
        <w:ind w:right="-6"/>
        <w:jc w:val="both"/>
        <w:rPr>
          <w:rFonts w:ascii="Times New Roman" w:hAnsi="Times New Roman"/>
          <w:kern w:val="1"/>
          <w:sz w:val="24"/>
          <w:szCs w:val="24"/>
        </w:rPr>
      </w:pPr>
      <w:r w:rsidRPr="0068537D">
        <w:rPr>
          <w:rFonts w:ascii="Times New Roman" w:hAnsi="Times New Roman"/>
          <w:kern w:val="1"/>
          <w:sz w:val="24"/>
          <w:szCs w:val="24"/>
        </w:rPr>
        <w:t>В сложившихся условиях планируется:</w:t>
      </w:r>
    </w:p>
    <w:p w:rsidR="00D9776B" w:rsidRPr="0068537D" w:rsidRDefault="00D9776B" w:rsidP="00D27464">
      <w:pPr>
        <w:widowControl w:val="0"/>
        <w:suppressAutoHyphens/>
        <w:spacing w:after="0" w:line="2" w:lineRule="exact"/>
        <w:jc w:val="both"/>
        <w:rPr>
          <w:rFonts w:ascii="Times New Roman" w:hAnsi="Times New Roman"/>
          <w:kern w:val="1"/>
          <w:sz w:val="24"/>
          <w:szCs w:val="24"/>
        </w:rPr>
      </w:pPr>
    </w:p>
    <w:p w:rsidR="00D9776B" w:rsidRPr="0068537D" w:rsidRDefault="00D9776B" w:rsidP="00D27464">
      <w:pPr>
        <w:widowControl w:val="0"/>
        <w:numPr>
          <w:ilvl w:val="0"/>
          <w:numId w:val="15"/>
        </w:numPr>
        <w:tabs>
          <w:tab w:val="left" w:pos="434"/>
        </w:tabs>
        <w:suppressAutoHyphens/>
        <w:spacing w:after="0" w:line="240" w:lineRule="auto"/>
        <w:ind w:left="7" w:hanging="7"/>
        <w:jc w:val="both"/>
        <w:rPr>
          <w:rFonts w:ascii="Times New Roman" w:hAnsi="Times New Roman"/>
          <w:kern w:val="1"/>
          <w:sz w:val="24"/>
          <w:szCs w:val="24"/>
        </w:rPr>
      </w:pPr>
      <w:r w:rsidRPr="0068537D">
        <w:rPr>
          <w:rFonts w:ascii="Times New Roman" w:hAnsi="Times New Roman"/>
          <w:kern w:val="1"/>
          <w:sz w:val="24"/>
          <w:szCs w:val="24"/>
        </w:rPr>
        <w:t>Развивать и совершенствовать нормативно-правовое и методическое обеспечение деятельности предприятий торговли.</w:t>
      </w:r>
    </w:p>
    <w:p w:rsidR="00D9776B" w:rsidRPr="0068537D" w:rsidRDefault="00D9776B" w:rsidP="00D27464">
      <w:pPr>
        <w:widowControl w:val="0"/>
        <w:numPr>
          <w:ilvl w:val="0"/>
          <w:numId w:val="15"/>
        </w:numPr>
        <w:tabs>
          <w:tab w:val="left" w:pos="470"/>
        </w:tabs>
        <w:suppressAutoHyphens/>
        <w:spacing w:after="0" w:line="240" w:lineRule="auto"/>
        <w:ind w:left="7" w:right="20" w:hanging="7"/>
        <w:jc w:val="both"/>
        <w:rPr>
          <w:rFonts w:ascii="Times New Roman" w:hAnsi="Times New Roman"/>
          <w:kern w:val="1"/>
          <w:sz w:val="24"/>
          <w:szCs w:val="24"/>
        </w:rPr>
      </w:pPr>
      <w:r w:rsidRPr="0068537D">
        <w:rPr>
          <w:rFonts w:ascii="Times New Roman" w:hAnsi="Times New Roman"/>
          <w:kern w:val="1"/>
          <w:sz w:val="24"/>
          <w:szCs w:val="24"/>
        </w:rPr>
        <w:t>Создавать максимально благоприятные условия для расширения возможностей использования бездействующих и незагруженных площадей субъектами малого бизнеса посредством:</w:t>
      </w:r>
    </w:p>
    <w:p w:rsidR="00D9776B" w:rsidRPr="0068537D" w:rsidRDefault="00D9776B" w:rsidP="00D27464">
      <w:pPr>
        <w:widowControl w:val="0"/>
        <w:suppressAutoHyphens/>
        <w:spacing w:after="0" w:line="240" w:lineRule="auto"/>
        <w:ind w:left="7" w:right="900"/>
        <w:jc w:val="both"/>
        <w:rPr>
          <w:rFonts w:ascii="Times New Roman" w:hAnsi="Times New Roman"/>
          <w:kern w:val="1"/>
          <w:sz w:val="24"/>
          <w:szCs w:val="24"/>
        </w:rPr>
      </w:pPr>
      <w:r w:rsidRPr="0068537D">
        <w:rPr>
          <w:rFonts w:ascii="Times New Roman" w:hAnsi="Times New Roman"/>
          <w:kern w:val="1"/>
          <w:sz w:val="24"/>
          <w:szCs w:val="24"/>
        </w:rPr>
        <w:t>-предоставление возможности реконструкции данных площадей в счет арендной платы; -предоставление льгот по арендной плате.</w:t>
      </w:r>
    </w:p>
    <w:p w:rsidR="00D9776B" w:rsidRPr="0068537D" w:rsidRDefault="00D9776B" w:rsidP="00D27464">
      <w:pPr>
        <w:widowControl w:val="0"/>
        <w:numPr>
          <w:ilvl w:val="0"/>
          <w:numId w:val="15"/>
        </w:numPr>
        <w:tabs>
          <w:tab w:val="left" w:pos="374"/>
        </w:tabs>
        <w:suppressAutoHyphens/>
        <w:spacing w:after="0" w:line="240" w:lineRule="auto"/>
        <w:ind w:left="7" w:right="20" w:hanging="7"/>
        <w:jc w:val="both"/>
        <w:rPr>
          <w:rFonts w:ascii="Times New Roman" w:hAnsi="Times New Roman"/>
          <w:kern w:val="1"/>
          <w:sz w:val="24"/>
          <w:szCs w:val="24"/>
        </w:rPr>
      </w:pPr>
      <w:r w:rsidRPr="0068537D">
        <w:rPr>
          <w:rFonts w:ascii="Times New Roman" w:hAnsi="Times New Roman"/>
          <w:kern w:val="1"/>
          <w:sz w:val="24"/>
          <w:szCs w:val="24"/>
        </w:rPr>
        <w:t>Создавать равные условия функционирования в торговой отрасли для предприятий различных форм собственности.</w:t>
      </w:r>
    </w:p>
    <w:p w:rsidR="00D9776B" w:rsidRPr="0068537D" w:rsidRDefault="00D9776B" w:rsidP="00D27464">
      <w:pPr>
        <w:widowControl w:val="0"/>
        <w:numPr>
          <w:ilvl w:val="0"/>
          <w:numId w:val="15"/>
        </w:numPr>
        <w:tabs>
          <w:tab w:val="left" w:pos="571"/>
        </w:tabs>
        <w:suppressAutoHyphens/>
        <w:spacing w:after="0" w:line="240" w:lineRule="auto"/>
        <w:ind w:left="7" w:right="20" w:hanging="7"/>
        <w:jc w:val="both"/>
        <w:rPr>
          <w:rFonts w:ascii="Times New Roman" w:hAnsi="Times New Roman"/>
          <w:kern w:val="1"/>
          <w:sz w:val="24"/>
          <w:szCs w:val="24"/>
        </w:rPr>
      </w:pPr>
      <w:r w:rsidRPr="0068537D">
        <w:rPr>
          <w:rFonts w:ascii="Times New Roman" w:hAnsi="Times New Roman"/>
          <w:kern w:val="1"/>
          <w:sz w:val="24"/>
          <w:szCs w:val="24"/>
        </w:rPr>
        <w:t>Проводить аттестацию объектов мелкорозничной сети с присвоением им соответствующего статуса.</w:t>
      </w:r>
    </w:p>
    <w:p w:rsidR="00D9776B" w:rsidRPr="0068537D" w:rsidRDefault="00D9776B" w:rsidP="00D27464">
      <w:pPr>
        <w:widowControl w:val="0"/>
        <w:numPr>
          <w:ilvl w:val="0"/>
          <w:numId w:val="15"/>
        </w:numPr>
        <w:tabs>
          <w:tab w:val="left" w:pos="542"/>
        </w:tabs>
        <w:suppressAutoHyphens/>
        <w:spacing w:after="0" w:line="240" w:lineRule="auto"/>
        <w:ind w:left="7" w:right="20" w:hanging="7"/>
        <w:jc w:val="both"/>
        <w:rPr>
          <w:rFonts w:ascii="Times New Roman" w:hAnsi="Times New Roman"/>
          <w:kern w:val="1"/>
          <w:sz w:val="24"/>
          <w:szCs w:val="24"/>
        </w:rPr>
      </w:pPr>
      <w:r w:rsidRPr="0068537D">
        <w:rPr>
          <w:rFonts w:ascii="Times New Roman" w:hAnsi="Times New Roman"/>
          <w:kern w:val="1"/>
          <w:sz w:val="24"/>
          <w:szCs w:val="24"/>
        </w:rPr>
        <w:t>Формировать муниципальный заказ по обеспечению питанием учащихся в общеобразовательных учреждениях через систему проведения конкурсов (торгов).</w:t>
      </w:r>
    </w:p>
    <w:p w:rsidR="00D9776B" w:rsidRPr="0068537D" w:rsidRDefault="00D9776B" w:rsidP="00D27464">
      <w:pPr>
        <w:tabs>
          <w:tab w:val="left" w:pos="542"/>
        </w:tabs>
        <w:spacing w:after="0" w:line="240" w:lineRule="auto"/>
        <w:ind w:right="20"/>
        <w:rPr>
          <w:rFonts w:ascii="Times New Roman" w:hAnsi="Times New Roman"/>
          <w:kern w:val="1"/>
          <w:sz w:val="24"/>
          <w:szCs w:val="24"/>
        </w:rPr>
      </w:pPr>
    </w:p>
    <w:p w:rsidR="00D9776B" w:rsidRPr="0068537D" w:rsidRDefault="00D9776B" w:rsidP="00746AFF">
      <w:pPr>
        <w:widowControl w:val="0"/>
        <w:tabs>
          <w:tab w:val="left" w:pos="3107"/>
        </w:tabs>
        <w:suppressAutoHyphens/>
        <w:spacing w:after="0" w:line="240" w:lineRule="auto"/>
        <w:rPr>
          <w:rFonts w:ascii="Times New Roman" w:hAnsi="Times New Roman"/>
          <w:b/>
          <w:bCs/>
          <w:kern w:val="1"/>
          <w:sz w:val="24"/>
          <w:szCs w:val="24"/>
        </w:rPr>
      </w:pPr>
      <w:r>
        <w:rPr>
          <w:rFonts w:ascii="Times New Roman" w:hAnsi="Times New Roman"/>
          <w:b/>
          <w:bCs/>
          <w:kern w:val="1"/>
          <w:sz w:val="24"/>
          <w:szCs w:val="24"/>
        </w:rPr>
        <w:t xml:space="preserve"> 7.</w:t>
      </w:r>
      <w:r w:rsidRPr="0068537D">
        <w:rPr>
          <w:rFonts w:ascii="Times New Roman" w:hAnsi="Times New Roman"/>
          <w:b/>
          <w:bCs/>
          <w:kern w:val="1"/>
          <w:sz w:val="24"/>
          <w:szCs w:val="24"/>
        </w:rPr>
        <w:t>Оценка экономической, социальной</w:t>
      </w:r>
      <w:r>
        <w:rPr>
          <w:rFonts w:ascii="Times New Roman" w:hAnsi="Times New Roman"/>
          <w:b/>
          <w:bCs/>
          <w:kern w:val="1"/>
          <w:sz w:val="24"/>
          <w:szCs w:val="24"/>
        </w:rPr>
        <w:t xml:space="preserve"> и </w:t>
      </w:r>
      <w:r w:rsidRPr="0068537D">
        <w:rPr>
          <w:rFonts w:ascii="Times New Roman" w:hAnsi="Times New Roman"/>
          <w:b/>
          <w:bCs/>
          <w:kern w:val="1"/>
          <w:sz w:val="24"/>
          <w:szCs w:val="24"/>
        </w:rPr>
        <w:t>экологической эффективности Программы</w:t>
      </w:r>
    </w:p>
    <w:p w:rsidR="00D9776B" w:rsidRPr="0068537D" w:rsidRDefault="00D9776B" w:rsidP="00D27464">
      <w:pPr>
        <w:widowControl w:val="0"/>
        <w:suppressAutoHyphens/>
        <w:spacing w:after="0" w:line="276" w:lineRule="exact"/>
        <w:rPr>
          <w:rFonts w:ascii="Times New Roman" w:hAnsi="Times New Roman"/>
          <w:kern w:val="1"/>
          <w:sz w:val="24"/>
          <w:szCs w:val="24"/>
        </w:rPr>
      </w:pPr>
    </w:p>
    <w:p w:rsidR="00D9776B" w:rsidRPr="0068537D" w:rsidRDefault="00D9776B" w:rsidP="0068537D">
      <w:pPr>
        <w:widowControl w:val="0"/>
        <w:suppressAutoHyphens/>
        <w:spacing w:after="0" w:line="240" w:lineRule="auto"/>
        <w:ind w:left="7" w:right="20" w:firstLine="560"/>
        <w:jc w:val="both"/>
        <w:rPr>
          <w:rFonts w:ascii="Times New Roman" w:hAnsi="Times New Roman"/>
          <w:kern w:val="1"/>
          <w:sz w:val="24"/>
          <w:szCs w:val="24"/>
        </w:rPr>
      </w:pPr>
      <w:r w:rsidRPr="0068537D">
        <w:rPr>
          <w:rFonts w:ascii="Times New Roman" w:hAnsi="Times New Roman"/>
          <w:kern w:val="1"/>
          <w:sz w:val="24"/>
          <w:szCs w:val="24"/>
        </w:rPr>
        <w:t>Методикой оценки эффективности Программы, позволяющей оценить эффект (результат) проведенных мероприятий, является достижение целевых показателей (процентов) реализации Программы, в том числе по годам.</w:t>
      </w:r>
    </w:p>
    <w:p w:rsidR="00D9776B" w:rsidRPr="0068537D" w:rsidRDefault="00D9776B" w:rsidP="0068537D">
      <w:pPr>
        <w:widowControl w:val="0"/>
        <w:suppressAutoHyphens/>
        <w:spacing w:after="0" w:line="240" w:lineRule="auto"/>
        <w:ind w:left="7" w:firstLine="560"/>
        <w:jc w:val="both"/>
        <w:rPr>
          <w:rFonts w:ascii="Times New Roman" w:hAnsi="Times New Roman"/>
          <w:kern w:val="1"/>
          <w:sz w:val="24"/>
          <w:szCs w:val="24"/>
        </w:rPr>
      </w:pPr>
      <w:r w:rsidRPr="0068537D">
        <w:rPr>
          <w:rFonts w:ascii="Times New Roman" w:hAnsi="Times New Roman"/>
          <w:kern w:val="1"/>
          <w:sz w:val="24"/>
          <w:szCs w:val="24"/>
        </w:rPr>
        <w:t>Программа носит социальный характер, результаты реализации ее мероприятий будут оказывать влияние на различные стороны жизни района и его населения на протяжении длительного времени. В частности, она позволит добиться следующих позитивных изменений:</w:t>
      </w:r>
    </w:p>
    <w:p w:rsidR="00D9776B" w:rsidRPr="0068537D" w:rsidRDefault="00D9776B" w:rsidP="00D27464">
      <w:pPr>
        <w:widowControl w:val="0"/>
        <w:numPr>
          <w:ilvl w:val="0"/>
          <w:numId w:val="16"/>
        </w:numPr>
        <w:tabs>
          <w:tab w:val="left" w:pos="267"/>
        </w:tabs>
        <w:suppressAutoHyphens/>
        <w:spacing w:after="0" w:line="240" w:lineRule="auto"/>
        <w:ind w:left="267" w:hanging="267"/>
        <w:rPr>
          <w:rFonts w:ascii="Times New Roman" w:hAnsi="Times New Roman"/>
          <w:kern w:val="1"/>
          <w:sz w:val="24"/>
          <w:szCs w:val="24"/>
        </w:rPr>
      </w:pPr>
      <w:r w:rsidRPr="0068537D">
        <w:rPr>
          <w:rFonts w:ascii="Times New Roman" w:hAnsi="Times New Roman"/>
          <w:kern w:val="1"/>
          <w:sz w:val="24"/>
          <w:szCs w:val="24"/>
        </w:rPr>
        <w:t>увеличение обеспеченности населения торговыми площадями;</w:t>
      </w:r>
    </w:p>
    <w:p w:rsidR="00D9776B" w:rsidRPr="0068537D" w:rsidRDefault="00D9776B" w:rsidP="00D27464">
      <w:pPr>
        <w:widowControl w:val="0"/>
        <w:numPr>
          <w:ilvl w:val="0"/>
          <w:numId w:val="16"/>
        </w:numPr>
        <w:tabs>
          <w:tab w:val="left" w:pos="267"/>
        </w:tabs>
        <w:suppressAutoHyphens/>
        <w:spacing w:after="0" w:line="240" w:lineRule="auto"/>
        <w:ind w:left="267" w:hanging="267"/>
        <w:rPr>
          <w:rFonts w:ascii="Times New Roman" w:hAnsi="Times New Roman"/>
          <w:kern w:val="1"/>
          <w:sz w:val="24"/>
          <w:szCs w:val="24"/>
        </w:rPr>
      </w:pPr>
      <w:r w:rsidRPr="0068537D">
        <w:rPr>
          <w:rFonts w:ascii="Times New Roman" w:hAnsi="Times New Roman"/>
          <w:kern w:val="1"/>
          <w:sz w:val="24"/>
          <w:szCs w:val="24"/>
        </w:rPr>
        <w:t>расширение ассортимента реализуемой продукции;</w:t>
      </w:r>
    </w:p>
    <w:p w:rsidR="00D9776B" w:rsidRPr="0068537D" w:rsidRDefault="00D9776B" w:rsidP="00D27464">
      <w:pPr>
        <w:widowControl w:val="0"/>
        <w:numPr>
          <w:ilvl w:val="0"/>
          <w:numId w:val="16"/>
        </w:numPr>
        <w:tabs>
          <w:tab w:val="left" w:pos="267"/>
        </w:tabs>
        <w:suppressAutoHyphens/>
        <w:spacing w:after="0" w:line="240" w:lineRule="auto"/>
        <w:ind w:left="267" w:hanging="267"/>
        <w:rPr>
          <w:rFonts w:ascii="Times New Roman" w:hAnsi="Times New Roman"/>
          <w:kern w:val="1"/>
          <w:sz w:val="24"/>
          <w:szCs w:val="24"/>
        </w:rPr>
      </w:pPr>
      <w:r w:rsidRPr="0068537D">
        <w:rPr>
          <w:rFonts w:ascii="Times New Roman" w:hAnsi="Times New Roman"/>
          <w:kern w:val="1"/>
          <w:sz w:val="24"/>
          <w:szCs w:val="24"/>
        </w:rPr>
        <w:t>усиление контроля качества продукции на прилавках магазинов;</w:t>
      </w:r>
    </w:p>
    <w:p w:rsidR="00D9776B" w:rsidRPr="0068537D" w:rsidRDefault="00D9776B" w:rsidP="00D27464">
      <w:pPr>
        <w:widowControl w:val="0"/>
        <w:numPr>
          <w:ilvl w:val="0"/>
          <w:numId w:val="16"/>
        </w:numPr>
        <w:tabs>
          <w:tab w:val="left" w:pos="267"/>
        </w:tabs>
        <w:suppressAutoHyphens/>
        <w:spacing w:after="0" w:line="240" w:lineRule="auto"/>
        <w:ind w:left="267" w:hanging="267"/>
        <w:rPr>
          <w:rFonts w:ascii="Times New Roman" w:hAnsi="Times New Roman"/>
          <w:kern w:val="1"/>
          <w:sz w:val="24"/>
          <w:szCs w:val="24"/>
        </w:rPr>
      </w:pPr>
      <w:r w:rsidRPr="0068537D">
        <w:rPr>
          <w:rFonts w:ascii="Times New Roman" w:hAnsi="Times New Roman"/>
          <w:kern w:val="1"/>
          <w:sz w:val="24"/>
          <w:szCs w:val="24"/>
        </w:rPr>
        <w:t>строительство современных стационарных магазинов;</w:t>
      </w:r>
    </w:p>
    <w:p w:rsidR="00D9776B" w:rsidRPr="0068537D" w:rsidRDefault="00D9776B" w:rsidP="00D27464">
      <w:pPr>
        <w:widowControl w:val="0"/>
        <w:tabs>
          <w:tab w:val="left" w:pos="267"/>
        </w:tabs>
        <w:suppressAutoHyphens/>
        <w:spacing w:after="0" w:line="240" w:lineRule="auto"/>
        <w:rPr>
          <w:rFonts w:ascii="Times New Roman" w:hAnsi="Times New Roman"/>
          <w:kern w:val="1"/>
          <w:sz w:val="24"/>
          <w:szCs w:val="24"/>
        </w:rPr>
      </w:pPr>
      <w:r w:rsidRPr="0068537D">
        <w:rPr>
          <w:rFonts w:ascii="Times New Roman" w:hAnsi="Times New Roman"/>
          <w:kern w:val="1"/>
          <w:sz w:val="24"/>
          <w:szCs w:val="24"/>
        </w:rPr>
        <w:t>5)повышением качества уровня сервиса (культуры и обслуживания);</w:t>
      </w:r>
    </w:p>
    <w:p w:rsidR="00D9776B" w:rsidRPr="0068537D" w:rsidRDefault="00D9776B" w:rsidP="00D27464">
      <w:pPr>
        <w:widowControl w:val="0"/>
        <w:numPr>
          <w:ilvl w:val="0"/>
          <w:numId w:val="17"/>
        </w:numPr>
        <w:tabs>
          <w:tab w:val="left" w:pos="267"/>
        </w:tabs>
        <w:suppressAutoHyphens/>
        <w:spacing w:after="0" w:line="240" w:lineRule="auto"/>
        <w:ind w:left="267" w:hanging="267"/>
        <w:rPr>
          <w:rFonts w:ascii="Times New Roman" w:hAnsi="Times New Roman"/>
          <w:kern w:val="1"/>
          <w:sz w:val="24"/>
          <w:szCs w:val="24"/>
        </w:rPr>
      </w:pPr>
      <w:r w:rsidRPr="0068537D">
        <w:rPr>
          <w:rFonts w:ascii="Times New Roman" w:hAnsi="Times New Roman"/>
          <w:kern w:val="1"/>
          <w:sz w:val="24"/>
          <w:szCs w:val="24"/>
        </w:rPr>
        <w:t>внедрение новых методов торговли;</w:t>
      </w:r>
    </w:p>
    <w:p w:rsidR="00D9776B" w:rsidRPr="0068537D" w:rsidRDefault="00D9776B" w:rsidP="00D27464">
      <w:pPr>
        <w:widowControl w:val="0"/>
        <w:suppressAutoHyphens/>
        <w:spacing w:after="0" w:line="244" w:lineRule="auto"/>
        <w:jc w:val="both"/>
        <w:rPr>
          <w:rFonts w:ascii="Times New Roman" w:hAnsi="Times New Roman"/>
          <w:kern w:val="1"/>
          <w:sz w:val="24"/>
          <w:szCs w:val="24"/>
        </w:rPr>
      </w:pPr>
      <w:r w:rsidRPr="0068537D">
        <w:rPr>
          <w:rFonts w:ascii="Times New Roman" w:hAnsi="Times New Roman"/>
          <w:kern w:val="1"/>
          <w:sz w:val="24"/>
          <w:szCs w:val="24"/>
        </w:rPr>
        <w:t xml:space="preserve">       Результатом реализации Программы станет создание условий для эффективной и качественной работы торговой отрасли на территории </w:t>
      </w:r>
      <w:r>
        <w:rPr>
          <w:rFonts w:ascii="Times New Roman" w:hAnsi="Times New Roman"/>
          <w:kern w:val="1"/>
          <w:sz w:val="24"/>
          <w:szCs w:val="24"/>
        </w:rPr>
        <w:t>Кученяевского</w:t>
      </w:r>
      <w:r w:rsidRPr="0068537D">
        <w:rPr>
          <w:rFonts w:ascii="Times New Roman" w:hAnsi="Times New Roman"/>
          <w:kern w:val="1"/>
          <w:sz w:val="24"/>
          <w:szCs w:val="24"/>
        </w:rPr>
        <w:t xml:space="preserve"> сельского поселения и рационального использования ее финансовых, материальных и кадровых ресурсов, наиболее успешной реализации стратегических направлений развития потребительского рынка поселения, направленных на повышение качества и эффективности предоставляемых услуг.</w:t>
      </w:r>
    </w:p>
    <w:p w:rsidR="00D9776B" w:rsidRDefault="00D9776B" w:rsidP="00D27464">
      <w:pPr>
        <w:jc w:val="both"/>
        <w:rPr>
          <w:rFonts w:ascii="Times New Roman" w:hAnsi="Times New Roman"/>
          <w:sz w:val="24"/>
          <w:szCs w:val="24"/>
        </w:rPr>
      </w:pPr>
    </w:p>
    <w:p w:rsidR="00D9776B" w:rsidRDefault="00D9776B" w:rsidP="00D27464">
      <w:pPr>
        <w:jc w:val="both"/>
        <w:rPr>
          <w:rFonts w:ascii="Times New Roman" w:hAnsi="Times New Roman"/>
          <w:sz w:val="24"/>
          <w:szCs w:val="24"/>
        </w:rPr>
      </w:pPr>
    </w:p>
    <w:p w:rsidR="00D9776B" w:rsidRDefault="00D9776B" w:rsidP="00D27464">
      <w:pPr>
        <w:jc w:val="both"/>
        <w:rPr>
          <w:rFonts w:ascii="Times New Roman" w:hAnsi="Times New Roman"/>
          <w:sz w:val="24"/>
          <w:szCs w:val="24"/>
        </w:rPr>
      </w:pPr>
    </w:p>
    <w:p w:rsidR="00D9776B" w:rsidRDefault="00D9776B" w:rsidP="00D27464">
      <w:pPr>
        <w:jc w:val="both"/>
        <w:rPr>
          <w:rFonts w:ascii="Times New Roman" w:hAnsi="Times New Roman"/>
          <w:sz w:val="24"/>
          <w:szCs w:val="24"/>
        </w:rPr>
      </w:pPr>
    </w:p>
    <w:p w:rsidR="00D9776B" w:rsidRDefault="00D9776B" w:rsidP="00D27464">
      <w:pPr>
        <w:jc w:val="both"/>
        <w:rPr>
          <w:rFonts w:ascii="Times New Roman" w:hAnsi="Times New Roman"/>
          <w:sz w:val="24"/>
          <w:szCs w:val="24"/>
        </w:rPr>
      </w:pPr>
    </w:p>
    <w:p w:rsidR="00D9776B" w:rsidRDefault="00D9776B" w:rsidP="00D27464">
      <w:pPr>
        <w:jc w:val="both"/>
        <w:rPr>
          <w:rFonts w:ascii="Times New Roman" w:hAnsi="Times New Roman"/>
          <w:sz w:val="24"/>
          <w:szCs w:val="24"/>
        </w:rPr>
      </w:pPr>
    </w:p>
    <w:p w:rsidR="00D9776B" w:rsidRDefault="00D9776B" w:rsidP="00D27464">
      <w:pPr>
        <w:jc w:val="both"/>
        <w:rPr>
          <w:rFonts w:ascii="Times New Roman" w:hAnsi="Times New Roman"/>
          <w:sz w:val="24"/>
          <w:szCs w:val="24"/>
        </w:rPr>
      </w:pPr>
    </w:p>
    <w:p w:rsidR="00D9776B" w:rsidRPr="0068537D" w:rsidRDefault="00D9776B" w:rsidP="00D27464">
      <w:pPr>
        <w:jc w:val="both"/>
        <w:rPr>
          <w:rFonts w:ascii="Times New Roman" w:hAnsi="Times New Roman"/>
          <w:sz w:val="24"/>
          <w:szCs w:val="24"/>
        </w:rPr>
      </w:pPr>
    </w:p>
    <w:p w:rsidR="00D9776B" w:rsidRPr="0068537D" w:rsidRDefault="00D9776B" w:rsidP="00807518">
      <w:pPr>
        <w:widowControl w:val="0"/>
        <w:suppressAutoHyphens/>
        <w:spacing w:after="0" w:line="240" w:lineRule="auto"/>
        <w:jc w:val="right"/>
        <w:rPr>
          <w:rFonts w:ascii="Times New Roman" w:hAnsi="Times New Roman"/>
          <w:kern w:val="1"/>
          <w:sz w:val="24"/>
          <w:szCs w:val="24"/>
        </w:rPr>
      </w:pPr>
      <w:r w:rsidRPr="0068537D">
        <w:rPr>
          <w:rFonts w:ascii="Times New Roman" w:hAnsi="Times New Roman"/>
          <w:kern w:val="1"/>
          <w:sz w:val="24"/>
          <w:szCs w:val="24"/>
        </w:rPr>
        <w:t>Приложение  №1</w:t>
      </w:r>
    </w:p>
    <w:p w:rsidR="00D9776B" w:rsidRDefault="00D9776B" w:rsidP="00807518">
      <w:pPr>
        <w:widowControl w:val="0"/>
        <w:suppressAutoHyphens/>
        <w:spacing w:after="0" w:line="284" w:lineRule="exact"/>
        <w:ind w:left="426" w:right="6" w:firstLine="283"/>
        <w:jc w:val="right"/>
        <w:rPr>
          <w:rFonts w:ascii="Times New Roman" w:hAnsi="Times New Roman"/>
          <w:bCs/>
          <w:kern w:val="1"/>
          <w:sz w:val="24"/>
          <w:szCs w:val="24"/>
        </w:rPr>
      </w:pPr>
      <w:r>
        <w:rPr>
          <w:rFonts w:ascii="Times New Roman" w:hAnsi="Times New Roman"/>
          <w:bCs/>
          <w:kern w:val="1"/>
          <w:sz w:val="24"/>
          <w:szCs w:val="24"/>
        </w:rPr>
        <w:t xml:space="preserve">к муниципальной программе </w:t>
      </w:r>
    </w:p>
    <w:p w:rsidR="00D9776B" w:rsidRDefault="00D9776B" w:rsidP="00807518">
      <w:pPr>
        <w:widowControl w:val="0"/>
        <w:suppressAutoHyphens/>
        <w:spacing w:after="0" w:line="284" w:lineRule="exact"/>
        <w:ind w:left="426" w:right="6" w:firstLine="283"/>
        <w:jc w:val="right"/>
        <w:rPr>
          <w:rFonts w:ascii="Times New Roman" w:hAnsi="Times New Roman"/>
          <w:bCs/>
          <w:kern w:val="1"/>
          <w:sz w:val="24"/>
          <w:szCs w:val="24"/>
        </w:rPr>
      </w:pPr>
      <w:r w:rsidRPr="0068537D">
        <w:rPr>
          <w:rFonts w:ascii="Times New Roman" w:hAnsi="Times New Roman"/>
          <w:bCs/>
          <w:kern w:val="1"/>
          <w:sz w:val="24"/>
          <w:szCs w:val="24"/>
        </w:rPr>
        <w:t xml:space="preserve">Развитие торговли на территории </w:t>
      </w:r>
    </w:p>
    <w:p w:rsidR="00D9776B" w:rsidRDefault="00D9776B" w:rsidP="00807518">
      <w:pPr>
        <w:widowControl w:val="0"/>
        <w:suppressAutoHyphens/>
        <w:spacing w:after="0" w:line="284" w:lineRule="exact"/>
        <w:ind w:left="426" w:right="6" w:firstLine="283"/>
        <w:jc w:val="right"/>
        <w:rPr>
          <w:rFonts w:ascii="Times New Roman" w:hAnsi="Times New Roman"/>
          <w:bCs/>
          <w:kern w:val="1"/>
          <w:sz w:val="24"/>
          <w:szCs w:val="24"/>
        </w:rPr>
      </w:pPr>
      <w:r>
        <w:rPr>
          <w:rFonts w:ascii="Times New Roman" w:hAnsi="Times New Roman"/>
          <w:bCs/>
          <w:kern w:val="1"/>
          <w:sz w:val="24"/>
          <w:szCs w:val="24"/>
        </w:rPr>
        <w:t>Кученяевского</w:t>
      </w:r>
      <w:r w:rsidRPr="0068537D">
        <w:rPr>
          <w:rFonts w:ascii="Times New Roman" w:hAnsi="Times New Roman"/>
          <w:bCs/>
          <w:kern w:val="1"/>
          <w:sz w:val="24"/>
          <w:szCs w:val="24"/>
        </w:rPr>
        <w:t xml:space="preserve"> сельского поселения Ардатовского </w:t>
      </w:r>
    </w:p>
    <w:p w:rsidR="00D9776B" w:rsidRPr="0068537D" w:rsidRDefault="00D9776B" w:rsidP="00807518">
      <w:pPr>
        <w:widowControl w:val="0"/>
        <w:suppressAutoHyphens/>
        <w:spacing w:after="0" w:line="284" w:lineRule="exact"/>
        <w:ind w:left="426" w:right="6" w:firstLine="283"/>
        <w:jc w:val="right"/>
        <w:rPr>
          <w:rFonts w:ascii="Times New Roman" w:hAnsi="Times New Roman"/>
          <w:kern w:val="1"/>
          <w:sz w:val="24"/>
          <w:szCs w:val="24"/>
        </w:rPr>
      </w:pPr>
      <w:r w:rsidRPr="0068537D">
        <w:rPr>
          <w:rFonts w:ascii="Times New Roman" w:hAnsi="Times New Roman"/>
          <w:bCs/>
          <w:kern w:val="1"/>
          <w:sz w:val="24"/>
          <w:szCs w:val="24"/>
        </w:rPr>
        <w:t>муниципального района Республики Мордовия»</w:t>
      </w:r>
      <w:r w:rsidRPr="0068537D">
        <w:rPr>
          <w:rFonts w:ascii="Times New Roman" w:hAnsi="Times New Roman"/>
          <w:kern w:val="1"/>
          <w:sz w:val="24"/>
          <w:szCs w:val="24"/>
        </w:rPr>
        <w:t xml:space="preserve"> </w:t>
      </w:r>
      <w:r w:rsidRPr="0068537D">
        <w:rPr>
          <w:rFonts w:ascii="Times New Roman" w:hAnsi="Times New Roman"/>
          <w:bCs/>
          <w:kern w:val="1"/>
          <w:sz w:val="24"/>
          <w:szCs w:val="24"/>
        </w:rPr>
        <w:t>на 2024-2026</w:t>
      </w:r>
      <w:r>
        <w:rPr>
          <w:rFonts w:ascii="Times New Roman" w:hAnsi="Times New Roman"/>
          <w:bCs/>
          <w:kern w:val="1"/>
          <w:sz w:val="24"/>
          <w:szCs w:val="24"/>
        </w:rPr>
        <w:t xml:space="preserve"> годы»</w:t>
      </w:r>
    </w:p>
    <w:p w:rsidR="00D9776B" w:rsidRDefault="00D9776B" w:rsidP="0068537D">
      <w:pPr>
        <w:widowControl w:val="0"/>
        <w:suppressAutoHyphens/>
        <w:spacing w:after="0" w:line="240" w:lineRule="auto"/>
        <w:jc w:val="right"/>
        <w:rPr>
          <w:rFonts w:ascii="Times New Roman" w:hAnsi="Times New Roman"/>
          <w:kern w:val="1"/>
          <w:sz w:val="24"/>
          <w:szCs w:val="24"/>
        </w:rPr>
      </w:pPr>
    </w:p>
    <w:p w:rsidR="00D9776B" w:rsidRPr="0068537D" w:rsidRDefault="00D9776B" w:rsidP="0068537D">
      <w:pPr>
        <w:widowControl w:val="0"/>
        <w:suppressAutoHyphens/>
        <w:spacing w:after="0" w:line="240" w:lineRule="auto"/>
        <w:jc w:val="right"/>
        <w:rPr>
          <w:rFonts w:ascii="Times New Roman" w:hAnsi="Times New Roman"/>
          <w:kern w:val="1"/>
          <w:sz w:val="24"/>
          <w:szCs w:val="24"/>
        </w:rPr>
      </w:pPr>
    </w:p>
    <w:p w:rsidR="00D9776B" w:rsidRPr="0068537D" w:rsidRDefault="00D9776B" w:rsidP="00D27464">
      <w:pPr>
        <w:widowControl w:val="0"/>
        <w:suppressAutoHyphens/>
        <w:spacing w:after="0" w:line="240" w:lineRule="auto"/>
        <w:jc w:val="center"/>
        <w:rPr>
          <w:rFonts w:ascii="Times New Roman" w:hAnsi="Times New Roman"/>
          <w:b/>
          <w:bCs/>
          <w:kern w:val="1"/>
          <w:sz w:val="24"/>
          <w:szCs w:val="24"/>
        </w:rPr>
      </w:pPr>
      <w:r w:rsidRPr="0068537D">
        <w:rPr>
          <w:rFonts w:ascii="Times New Roman" w:hAnsi="Times New Roman"/>
          <w:b/>
          <w:bCs/>
          <w:kern w:val="1"/>
          <w:sz w:val="24"/>
          <w:szCs w:val="24"/>
        </w:rPr>
        <w:t>ПЕРЕЧЕНЬ</w:t>
      </w:r>
    </w:p>
    <w:p w:rsidR="00D9776B" w:rsidRPr="0068537D" w:rsidRDefault="00D9776B" w:rsidP="00D27464">
      <w:pPr>
        <w:widowControl w:val="0"/>
        <w:suppressAutoHyphens/>
        <w:spacing w:after="0" w:line="240" w:lineRule="auto"/>
        <w:jc w:val="center"/>
        <w:rPr>
          <w:rFonts w:ascii="Times New Roman" w:hAnsi="Times New Roman"/>
          <w:b/>
          <w:bCs/>
          <w:kern w:val="1"/>
          <w:sz w:val="24"/>
          <w:szCs w:val="24"/>
        </w:rPr>
      </w:pPr>
      <w:r w:rsidRPr="0068537D">
        <w:rPr>
          <w:rFonts w:ascii="Times New Roman" w:hAnsi="Times New Roman"/>
          <w:b/>
          <w:bCs/>
          <w:kern w:val="1"/>
          <w:sz w:val="24"/>
          <w:szCs w:val="24"/>
        </w:rPr>
        <w:t>мероприятий муниципальной программы</w:t>
      </w:r>
    </w:p>
    <w:p w:rsidR="00D9776B" w:rsidRPr="0068537D" w:rsidRDefault="00D9776B" w:rsidP="00D27464">
      <w:pPr>
        <w:widowControl w:val="0"/>
        <w:suppressAutoHyphens/>
        <w:spacing w:after="0" w:line="240" w:lineRule="auto"/>
        <w:jc w:val="center"/>
        <w:rPr>
          <w:rFonts w:ascii="Times New Roman" w:hAnsi="Times New Roman"/>
          <w:b/>
          <w:bCs/>
          <w:kern w:val="1"/>
          <w:sz w:val="24"/>
          <w:szCs w:val="24"/>
        </w:rPr>
      </w:pPr>
      <w:r w:rsidRPr="0068537D">
        <w:rPr>
          <w:rFonts w:ascii="Times New Roman" w:hAnsi="Times New Roman"/>
          <w:b/>
          <w:bCs/>
          <w:kern w:val="1"/>
          <w:sz w:val="24"/>
          <w:szCs w:val="24"/>
        </w:rPr>
        <w:t xml:space="preserve">«Развитие торговли в </w:t>
      </w:r>
      <w:r>
        <w:rPr>
          <w:rFonts w:ascii="Times New Roman" w:hAnsi="Times New Roman"/>
          <w:b/>
          <w:bCs/>
          <w:kern w:val="1"/>
          <w:sz w:val="24"/>
          <w:szCs w:val="24"/>
        </w:rPr>
        <w:t>Кученяев</w:t>
      </w:r>
      <w:r w:rsidRPr="0068537D">
        <w:rPr>
          <w:rFonts w:ascii="Times New Roman" w:hAnsi="Times New Roman"/>
          <w:b/>
          <w:bCs/>
          <w:kern w:val="1"/>
          <w:sz w:val="24"/>
          <w:szCs w:val="24"/>
        </w:rPr>
        <w:t xml:space="preserve">ском  сельском поселении </w:t>
      </w:r>
    </w:p>
    <w:p w:rsidR="00D9776B" w:rsidRPr="0068537D" w:rsidRDefault="00D9776B" w:rsidP="00D27464">
      <w:pPr>
        <w:widowControl w:val="0"/>
        <w:suppressAutoHyphens/>
        <w:spacing w:after="0" w:line="240" w:lineRule="auto"/>
        <w:jc w:val="center"/>
        <w:rPr>
          <w:rFonts w:ascii="Times New Roman" w:hAnsi="Times New Roman"/>
          <w:b/>
          <w:bCs/>
          <w:kern w:val="1"/>
          <w:sz w:val="24"/>
          <w:szCs w:val="24"/>
        </w:rPr>
      </w:pPr>
      <w:r w:rsidRPr="0068537D">
        <w:rPr>
          <w:rFonts w:ascii="Times New Roman" w:hAnsi="Times New Roman"/>
          <w:b/>
          <w:bCs/>
          <w:kern w:val="1"/>
          <w:sz w:val="24"/>
          <w:szCs w:val="24"/>
        </w:rPr>
        <w:t xml:space="preserve"> на 2024-2026 годы»</w:t>
      </w:r>
    </w:p>
    <w:tbl>
      <w:tblPr>
        <w:tblpPr w:leftFromText="180" w:rightFromText="180" w:bottomFromText="200" w:vertAnchor="text" w:horzAnchor="margin" w:tblpXSpec="center" w:tblpY="833"/>
        <w:tblW w:w="1041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755"/>
        <w:gridCol w:w="4034"/>
        <w:gridCol w:w="2539"/>
        <w:gridCol w:w="1279"/>
        <w:gridCol w:w="1047"/>
        <w:gridCol w:w="756"/>
      </w:tblGrid>
      <w:tr w:rsidR="00D9776B" w:rsidRPr="00E67E75" w:rsidTr="00016946">
        <w:trPr>
          <w:trHeight w:val="578"/>
        </w:trPr>
        <w:tc>
          <w:tcPr>
            <w:tcW w:w="754" w:type="dxa"/>
            <w:vMerge w:val="restart"/>
            <w:vAlign w:val="center"/>
          </w:tcPr>
          <w:p w:rsidR="00D9776B" w:rsidRPr="00807518" w:rsidRDefault="00D9776B" w:rsidP="00016946">
            <w:pPr>
              <w:widowControl w:val="0"/>
              <w:suppressAutoHyphens/>
              <w:spacing w:after="0"/>
              <w:ind w:left="348"/>
              <w:jc w:val="both"/>
              <w:rPr>
                <w:rFonts w:ascii="Times New Roman" w:hAnsi="Times New Roman"/>
                <w:kern w:val="1"/>
              </w:rPr>
            </w:pPr>
            <w:r w:rsidRPr="00807518">
              <w:rPr>
                <w:rFonts w:ascii="Times New Roman" w:hAnsi="Times New Roman"/>
                <w:kern w:val="1"/>
              </w:rPr>
              <w:t>№ п/п</w:t>
            </w:r>
          </w:p>
        </w:tc>
        <w:tc>
          <w:tcPr>
            <w:tcW w:w="4032" w:type="dxa"/>
            <w:vMerge w:val="restart"/>
            <w:vAlign w:val="center"/>
          </w:tcPr>
          <w:p w:rsidR="00D9776B" w:rsidRPr="00807518" w:rsidRDefault="00D9776B" w:rsidP="00016946">
            <w:pPr>
              <w:widowControl w:val="0"/>
              <w:suppressAutoHyphens/>
              <w:spacing w:after="0"/>
              <w:jc w:val="both"/>
              <w:rPr>
                <w:rFonts w:ascii="Times New Roman" w:hAnsi="Times New Roman"/>
                <w:kern w:val="1"/>
              </w:rPr>
            </w:pPr>
            <w:r w:rsidRPr="00807518">
              <w:rPr>
                <w:rFonts w:ascii="Times New Roman" w:hAnsi="Times New Roman"/>
                <w:kern w:val="1"/>
              </w:rPr>
              <w:t>Наименование мероприятия</w:t>
            </w:r>
          </w:p>
        </w:tc>
        <w:tc>
          <w:tcPr>
            <w:tcW w:w="2538" w:type="dxa"/>
            <w:vMerge w:val="restart"/>
            <w:vAlign w:val="center"/>
          </w:tcPr>
          <w:p w:rsidR="00D9776B" w:rsidRPr="00807518" w:rsidRDefault="00D9776B" w:rsidP="00016946">
            <w:pPr>
              <w:widowControl w:val="0"/>
              <w:suppressAutoHyphens/>
              <w:spacing w:after="0"/>
              <w:jc w:val="both"/>
              <w:rPr>
                <w:rFonts w:ascii="Times New Roman" w:hAnsi="Times New Roman"/>
                <w:kern w:val="1"/>
              </w:rPr>
            </w:pPr>
            <w:r w:rsidRPr="00807518">
              <w:rPr>
                <w:rFonts w:ascii="Times New Roman" w:hAnsi="Times New Roman"/>
                <w:kern w:val="1"/>
              </w:rPr>
              <w:t>Исполнитель</w:t>
            </w:r>
          </w:p>
        </w:tc>
        <w:tc>
          <w:tcPr>
            <w:tcW w:w="1278" w:type="dxa"/>
            <w:vMerge w:val="restart"/>
            <w:vAlign w:val="center"/>
          </w:tcPr>
          <w:p w:rsidR="00D9776B" w:rsidRPr="00807518" w:rsidRDefault="00D9776B" w:rsidP="00016946">
            <w:pPr>
              <w:widowControl w:val="0"/>
              <w:suppressAutoHyphens/>
              <w:spacing w:after="0"/>
              <w:jc w:val="both"/>
              <w:rPr>
                <w:rFonts w:ascii="Times New Roman" w:hAnsi="Times New Roman"/>
                <w:kern w:val="1"/>
              </w:rPr>
            </w:pPr>
            <w:r w:rsidRPr="00807518">
              <w:rPr>
                <w:rFonts w:ascii="Times New Roman" w:hAnsi="Times New Roman"/>
                <w:kern w:val="1"/>
              </w:rPr>
              <w:t>Срок реализации</w:t>
            </w:r>
          </w:p>
        </w:tc>
        <w:tc>
          <w:tcPr>
            <w:tcW w:w="1046" w:type="dxa"/>
            <w:vMerge w:val="restart"/>
            <w:vAlign w:val="center"/>
          </w:tcPr>
          <w:p w:rsidR="00D9776B" w:rsidRPr="00807518" w:rsidRDefault="00D9776B" w:rsidP="00016946">
            <w:pPr>
              <w:widowControl w:val="0"/>
              <w:suppressAutoHyphens/>
              <w:spacing w:after="0"/>
              <w:jc w:val="both"/>
              <w:rPr>
                <w:rFonts w:ascii="Times New Roman" w:hAnsi="Times New Roman"/>
                <w:kern w:val="1"/>
              </w:rPr>
            </w:pPr>
            <w:r w:rsidRPr="00807518">
              <w:rPr>
                <w:rFonts w:ascii="Times New Roman" w:hAnsi="Times New Roman"/>
                <w:kern w:val="1"/>
              </w:rPr>
              <w:t>Целевой показатель</w:t>
            </w:r>
          </w:p>
        </w:tc>
        <w:tc>
          <w:tcPr>
            <w:tcW w:w="756" w:type="dxa"/>
            <w:vMerge w:val="restart"/>
            <w:vAlign w:val="center"/>
          </w:tcPr>
          <w:p w:rsidR="00D9776B" w:rsidRPr="00807518" w:rsidRDefault="00D9776B" w:rsidP="00016946">
            <w:pPr>
              <w:widowControl w:val="0"/>
              <w:suppressAutoHyphens/>
              <w:spacing w:after="0"/>
              <w:jc w:val="both"/>
              <w:rPr>
                <w:rFonts w:ascii="Times New Roman" w:hAnsi="Times New Roman"/>
                <w:kern w:val="1"/>
              </w:rPr>
            </w:pPr>
            <w:r w:rsidRPr="00807518">
              <w:rPr>
                <w:rFonts w:ascii="Times New Roman" w:hAnsi="Times New Roman"/>
                <w:kern w:val="1"/>
              </w:rPr>
              <w:t>Источник финансирования</w:t>
            </w:r>
          </w:p>
        </w:tc>
      </w:tr>
      <w:tr w:rsidR="00D9776B" w:rsidRPr="00E67E75" w:rsidTr="00016946">
        <w:trPr>
          <w:trHeight w:val="578"/>
        </w:trPr>
        <w:tc>
          <w:tcPr>
            <w:tcW w:w="754" w:type="dxa"/>
            <w:vMerge/>
            <w:vAlign w:val="center"/>
          </w:tcPr>
          <w:p w:rsidR="00D9776B" w:rsidRPr="00807518" w:rsidRDefault="00D9776B" w:rsidP="00016946">
            <w:pPr>
              <w:widowControl w:val="0"/>
              <w:suppressAutoHyphens/>
              <w:spacing w:after="0" w:line="240" w:lineRule="auto"/>
              <w:rPr>
                <w:rFonts w:ascii="Times New Roman" w:hAnsi="Times New Roman"/>
                <w:kern w:val="1"/>
              </w:rPr>
            </w:pPr>
          </w:p>
        </w:tc>
        <w:tc>
          <w:tcPr>
            <w:tcW w:w="9645" w:type="dxa"/>
            <w:vMerge/>
            <w:vAlign w:val="center"/>
          </w:tcPr>
          <w:p w:rsidR="00D9776B" w:rsidRPr="00807518" w:rsidRDefault="00D9776B" w:rsidP="00016946">
            <w:pPr>
              <w:widowControl w:val="0"/>
              <w:suppressAutoHyphens/>
              <w:spacing w:after="0" w:line="240" w:lineRule="auto"/>
              <w:rPr>
                <w:rFonts w:ascii="Times New Roman" w:hAnsi="Times New Roman"/>
                <w:kern w:val="1"/>
              </w:rPr>
            </w:pPr>
          </w:p>
        </w:tc>
        <w:tc>
          <w:tcPr>
            <w:tcW w:w="2538" w:type="dxa"/>
            <w:vMerge/>
            <w:vAlign w:val="center"/>
          </w:tcPr>
          <w:p w:rsidR="00D9776B" w:rsidRPr="00807518" w:rsidRDefault="00D9776B" w:rsidP="00016946">
            <w:pPr>
              <w:widowControl w:val="0"/>
              <w:suppressAutoHyphens/>
              <w:spacing w:after="0" w:line="240" w:lineRule="auto"/>
              <w:rPr>
                <w:rFonts w:ascii="Times New Roman" w:hAnsi="Times New Roman"/>
                <w:kern w:val="1"/>
              </w:rPr>
            </w:pPr>
          </w:p>
        </w:tc>
        <w:tc>
          <w:tcPr>
            <w:tcW w:w="1278" w:type="dxa"/>
            <w:vMerge/>
            <w:vAlign w:val="center"/>
          </w:tcPr>
          <w:p w:rsidR="00D9776B" w:rsidRPr="00807518" w:rsidRDefault="00D9776B" w:rsidP="00016946">
            <w:pPr>
              <w:widowControl w:val="0"/>
              <w:suppressAutoHyphens/>
              <w:spacing w:after="0" w:line="240" w:lineRule="auto"/>
              <w:rPr>
                <w:rFonts w:ascii="Times New Roman" w:hAnsi="Times New Roman"/>
                <w:kern w:val="1"/>
              </w:rPr>
            </w:pPr>
          </w:p>
        </w:tc>
        <w:tc>
          <w:tcPr>
            <w:tcW w:w="1046" w:type="dxa"/>
            <w:vMerge/>
            <w:vAlign w:val="center"/>
          </w:tcPr>
          <w:p w:rsidR="00D9776B" w:rsidRPr="00807518" w:rsidRDefault="00D9776B" w:rsidP="00016946">
            <w:pPr>
              <w:widowControl w:val="0"/>
              <w:suppressAutoHyphens/>
              <w:spacing w:after="0" w:line="240" w:lineRule="auto"/>
              <w:rPr>
                <w:rFonts w:ascii="Times New Roman" w:hAnsi="Times New Roman"/>
                <w:kern w:val="1"/>
              </w:rPr>
            </w:pPr>
          </w:p>
        </w:tc>
        <w:tc>
          <w:tcPr>
            <w:tcW w:w="756" w:type="dxa"/>
            <w:vMerge/>
            <w:vAlign w:val="center"/>
          </w:tcPr>
          <w:p w:rsidR="00D9776B" w:rsidRPr="00807518" w:rsidRDefault="00D9776B" w:rsidP="00016946">
            <w:pPr>
              <w:widowControl w:val="0"/>
              <w:suppressAutoHyphens/>
              <w:spacing w:after="0" w:line="240" w:lineRule="auto"/>
              <w:rPr>
                <w:rFonts w:ascii="Times New Roman" w:hAnsi="Times New Roman"/>
                <w:kern w:val="1"/>
              </w:rPr>
            </w:pPr>
          </w:p>
        </w:tc>
      </w:tr>
      <w:tr w:rsidR="00D9776B" w:rsidRPr="00E67E75" w:rsidTr="00016946">
        <w:trPr>
          <w:trHeight w:val="147"/>
        </w:trPr>
        <w:tc>
          <w:tcPr>
            <w:tcW w:w="754" w:type="dxa"/>
          </w:tcPr>
          <w:p w:rsidR="00D9776B" w:rsidRPr="00807518" w:rsidRDefault="00D9776B" w:rsidP="00016946">
            <w:pPr>
              <w:widowControl w:val="0"/>
              <w:suppressAutoHyphens/>
              <w:spacing w:after="0"/>
              <w:jc w:val="both"/>
              <w:rPr>
                <w:rFonts w:ascii="Times New Roman" w:hAnsi="Times New Roman"/>
                <w:kern w:val="1"/>
              </w:rPr>
            </w:pPr>
            <w:r w:rsidRPr="00807518">
              <w:rPr>
                <w:rFonts w:ascii="Times New Roman" w:hAnsi="Times New Roman"/>
                <w:kern w:val="1"/>
              </w:rPr>
              <w:t>1</w:t>
            </w:r>
          </w:p>
        </w:tc>
        <w:tc>
          <w:tcPr>
            <w:tcW w:w="4032" w:type="dxa"/>
          </w:tcPr>
          <w:p w:rsidR="00D9776B" w:rsidRPr="00807518" w:rsidRDefault="00D9776B" w:rsidP="00016946">
            <w:pPr>
              <w:widowControl w:val="0"/>
              <w:suppressAutoHyphens/>
              <w:spacing w:after="0"/>
              <w:jc w:val="both"/>
              <w:rPr>
                <w:rFonts w:ascii="Times New Roman" w:hAnsi="Times New Roman"/>
                <w:kern w:val="1"/>
              </w:rPr>
            </w:pPr>
            <w:r w:rsidRPr="00807518">
              <w:rPr>
                <w:rFonts w:ascii="Times New Roman" w:hAnsi="Times New Roman"/>
                <w:kern w:val="1"/>
              </w:rPr>
              <w:t>2</w:t>
            </w:r>
          </w:p>
        </w:tc>
        <w:tc>
          <w:tcPr>
            <w:tcW w:w="2538" w:type="dxa"/>
          </w:tcPr>
          <w:p w:rsidR="00D9776B" w:rsidRPr="00807518" w:rsidRDefault="00D9776B" w:rsidP="00016946">
            <w:pPr>
              <w:widowControl w:val="0"/>
              <w:suppressAutoHyphens/>
              <w:spacing w:after="0"/>
              <w:jc w:val="both"/>
              <w:rPr>
                <w:rFonts w:ascii="Times New Roman" w:hAnsi="Times New Roman"/>
                <w:kern w:val="1"/>
              </w:rPr>
            </w:pPr>
            <w:r w:rsidRPr="00807518">
              <w:rPr>
                <w:rFonts w:ascii="Times New Roman" w:hAnsi="Times New Roman"/>
                <w:kern w:val="1"/>
              </w:rPr>
              <w:t>3</w:t>
            </w:r>
          </w:p>
        </w:tc>
        <w:tc>
          <w:tcPr>
            <w:tcW w:w="1278" w:type="dxa"/>
          </w:tcPr>
          <w:p w:rsidR="00D9776B" w:rsidRPr="00807518" w:rsidRDefault="00D9776B" w:rsidP="00016946">
            <w:pPr>
              <w:widowControl w:val="0"/>
              <w:suppressAutoHyphens/>
              <w:spacing w:after="0"/>
              <w:jc w:val="both"/>
              <w:rPr>
                <w:rFonts w:ascii="Times New Roman" w:hAnsi="Times New Roman"/>
                <w:kern w:val="1"/>
              </w:rPr>
            </w:pPr>
            <w:r w:rsidRPr="00807518">
              <w:rPr>
                <w:rFonts w:ascii="Times New Roman" w:hAnsi="Times New Roman"/>
                <w:kern w:val="1"/>
              </w:rPr>
              <w:t>4</w:t>
            </w:r>
          </w:p>
        </w:tc>
        <w:tc>
          <w:tcPr>
            <w:tcW w:w="1046" w:type="dxa"/>
          </w:tcPr>
          <w:p w:rsidR="00D9776B" w:rsidRPr="00807518" w:rsidRDefault="00D9776B" w:rsidP="00016946">
            <w:pPr>
              <w:widowControl w:val="0"/>
              <w:suppressAutoHyphens/>
              <w:spacing w:after="0"/>
              <w:jc w:val="both"/>
              <w:rPr>
                <w:rFonts w:ascii="Times New Roman" w:hAnsi="Times New Roman"/>
                <w:kern w:val="1"/>
              </w:rPr>
            </w:pPr>
            <w:r w:rsidRPr="00807518">
              <w:rPr>
                <w:rFonts w:ascii="Times New Roman" w:hAnsi="Times New Roman"/>
                <w:kern w:val="1"/>
              </w:rPr>
              <w:t>5</w:t>
            </w:r>
          </w:p>
        </w:tc>
        <w:tc>
          <w:tcPr>
            <w:tcW w:w="756" w:type="dxa"/>
          </w:tcPr>
          <w:p w:rsidR="00D9776B" w:rsidRPr="00807518" w:rsidRDefault="00D9776B" w:rsidP="00016946">
            <w:pPr>
              <w:widowControl w:val="0"/>
              <w:suppressAutoHyphens/>
              <w:spacing w:after="0"/>
              <w:jc w:val="both"/>
              <w:rPr>
                <w:rFonts w:ascii="Times New Roman" w:hAnsi="Times New Roman"/>
                <w:kern w:val="1"/>
              </w:rPr>
            </w:pPr>
            <w:r w:rsidRPr="00807518">
              <w:rPr>
                <w:rFonts w:ascii="Times New Roman" w:hAnsi="Times New Roman"/>
                <w:kern w:val="1"/>
              </w:rPr>
              <w:t>6</w:t>
            </w:r>
          </w:p>
        </w:tc>
      </w:tr>
      <w:tr w:rsidR="00D9776B" w:rsidRPr="00E67E75" w:rsidTr="00016946">
        <w:trPr>
          <w:gridAfter w:val="5"/>
          <w:wAfter w:w="9650" w:type="dxa"/>
          <w:trHeight w:val="147"/>
        </w:trPr>
        <w:tc>
          <w:tcPr>
            <w:tcW w:w="754" w:type="dxa"/>
          </w:tcPr>
          <w:p w:rsidR="00D9776B" w:rsidRPr="00807518" w:rsidRDefault="00D9776B" w:rsidP="00016946">
            <w:pPr>
              <w:widowControl w:val="0"/>
              <w:suppressAutoHyphens/>
              <w:spacing w:after="0"/>
              <w:jc w:val="both"/>
              <w:rPr>
                <w:rFonts w:ascii="Times New Roman" w:hAnsi="Times New Roman"/>
                <w:b/>
                <w:kern w:val="1"/>
              </w:rPr>
            </w:pPr>
            <w:r w:rsidRPr="00807518">
              <w:rPr>
                <w:rFonts w:ascii="Times New Roman" w:hAnsi="Times New Roman"/>
                <w:b/>
                <w:kern w:val="1"/>
              </w:rPr>
              <w:t>1.</w:t>
            </w:r>
          </w:p>
        </w:tc>
      </w:tr>
      <w:tr w:rsidR="00D9776B" w:rsidRPr="00E67E75" w:rsidTr="00016946">
        <w:trPr>
          <w:trHeight w:val="147"/>
        </w:trPr>
        <w:tc>
          <w:tcPr>
            <w:tcW w:w="754" w:type="dxa"/>
          </w:tcPr>
          <w:p w:rsidR="00D9776B" w:rsidRPr="00807518" w:rsidRDefault="00D9776B" w:rsidP="00016946">
            <w:pPr>
              <w:widowControl w:val="0"/>
              <w:suppressAutoHyphens/>
              <w:spacing w:after="0"/>
              <w:jc w:val="both"/>
              <w:rPr>
                <w:rFonts w:ascii="Times New Roman" w:hAnsi="Times New Roman"/>
                <w:kern w:val="1"/>
              </w:rPr>
            </w:pPr>
            <w:r w:rsidRPr="00807518">
              <w:rPr>
                <w:rFonts w:ascii="Times New Roman" w:hAnsi="Times New Roman"/>
                <w:kern w:val="1"/>
              </w:rPr>
              <w:t>1.1.</w:t>
            </w:r>
          </w:p>
        </w:tc>
        <w:tc>
          <w:tcPr>
            <w:tcW w:w="4032" w:type="dxa"/>
          </w:tcPr>
          <w:p w:rsidR="00D9776B" w:rsidRPr="00807518" w:rsidRDefault="00D9776B" w:rsidP="00016946">
            <w:pPr>
              <w:widowControl w:val="0"/>
              <w:suppressAutoHyphens/>
              <w:spacing w:after="0"/>
              <w:jc w:val="both"/>
              <w:rPr>
                <w:rFonts w:ascii="Times New Roman" w:hAnsi="Times New Roman"/>
                <w:kern w:val="1"/>
              </w:rPr>
            </w:pPr>
            <w:r w:rsidRPr="00807518">
              <w:rPr>
                <w:rFonts w:ascii="Times New Roman" w:hAnsi="Times New Roman"/>
                <w:kern w:val="1"/>
              </w:rPr>
              <w:t>Разработка и подготовка  нормативно-правовых актов по вопросам регулирования торговой деятельности, относящихся к компетенции органов местного самоуправления</w:t>
            </w:r>
          </w:p>
        </w:tc>
        <w:tc>
          <w:tcPr>
            <w:tcW w:w="2538" w:type="dxa"/>
          </w:tcPr>
          <w:p w:rsidR="00D9776B" w:rsidRPr="00807518" w:rsidRDefault="00D9776B" w:rsidP="00016946">
            <w:pPr>
              <w:widowControl w:val="0"/>
              <w:suppressAutoHyphens/>
              <w:spacing w:after="0"/>
              <w:jc w:val="both"/>
              <w:rPr>
                <w:rFonts w:ascii="Times New Roman" w:hAnsi="Times New Roman"/>
                <w:kern w:val="1"/>
              </w:rPr>
            </w:pPr>
            <w:r w:rsidRPr="00807518">
              <w:rPr>
                <w:rFonts w:ascii="Times New Roman" w:hAnsi="Times New Roman"/>
                <w:kern w:val="1"/>
              </w:rPr>
              <w:t xml:space="preserve">Администрация </w:t>
            </w:r>
            <w:r>
              <w:rPr>
                <w:rFonts w:ascii="Times New Roman" w:hAnsi="Times New Roman"/>
                <w:kern w:val="1"/>
              </w:rPr>
              <w:t>Кученяевского</w:t>
            </w:r>
            <w:r w:rsidRPr="00807518">
              <w:rPr>
                <w:rFonts w:ascii="Times New Roman" w:hAnsi="Times New Roman"/>
                <w:kern w:val="1"/>
              </w:rPr>
              <w:t xml:space="preserve"> сельского поселения</w:t>
            </w:r>
          </w:p>
        </w:tc>
        <w:tc>
          <w:tcPr>
            <w:tcW w:w="1278" w:type="dxa"/>
          </w:tcPr>
          <w:p w:rsidR="00D9776B" w:rsidRPr="00807518" w:rsidRDefault="00D9776B" w:rsidP="00016946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hAnsi="Times New Roman"/>
                <w:kern w:val="1"/>
              </w:rPr>
            </w:pPr>
            <w:r w:rsidRPr="00807518">
              <w:rPr>
                <w:rFonts w:ascii="Times New Roman" w:hAnsi="Times New Roman"/>
                <w:kern w:val="1"/>
              </w:rPr>
              <w:t>2024-2026</w:t>
            </w:r>
          </w:p>
          <w:p w:rsidR="00D9776B" w:rsidRPr="00807518" w:rsidRDefault="00D9776B" w:rsidP="00016946">
            <w:pPr>
              <w:widowControl w:val="0"/>
              <w:suppressAutoHyphens/>
              <w:spacing w:after="0"/>
              <w:jc w:val="both"/>
              <w:rPr>
                <w:rFonts w:ascii="Times New Roman" w:hAnsi="Times New Roman"/>
                <w:kern w:val="1"/>
              </w:rPr>
            </w:pPr>
            <w:r w:rsidRPr="00807518">
              <w:rPr>
                <w:rFonts w:ascii="Times New Roman" w:hAnsi="Times New Roman"/>
                <w:kern w:val="1"/>
              </w:rPr>
              <w:t>годы</w:t>
            </w:r>
          </w:p>
        </w:tc>
        <w:tc>
          <w:tcPr>
            <w:tcW w:w="1046" w:type="dxa"/>
          </w:tcPr>
          <w:p w:rsidR="00D9776B" w:rsidRPr="00807518" w:rsidRDefault="00D9776B" w:rsidP="00016946">
            <w:pPr>
              <w:widowControl w:val="0"/>
              <w:suppressAutoHyphens/>
              <w:spacing w:after="0"/>
              <w:jc w:val="both"/>
              <w:rPr>
                <w:rFonts w:ascii="Times New Roman" w:hAnsi="Times New Roman"/>
                <w:kern w:val="1"/>
              </w:rPr>
            </w:pPr>
            <w:r w:rsidRPr="00807518">
              <w:rPr>
                <w:rFonts w:ascii="Times New Roman" w:hAnsi="Times New Roman"/>
                <w:kern w:val="1"/>
              </w:rPr>
              <w:t>-//-</w:t>
            </w:r>
          </w:p>
        </w:tc>
        <w:tc>
          <w:tcPr>
            <w:tcW w:w="756" w:type="dxa"/>
          </w:tcPr>
          <w:p w:rsidR="00D9776B" w:rsidRPr="00807518" w:rsidRDefault="00D9776B" w:rsidP="00016946">
            <w:pPr>
              <w:widowControl w:val="0"/>
              <w:suppressAutoHyphens/>
              <w:spacing w:after="0"/>
              <w:jc w:val="both"/>
              <w:rPr>
                <w:rFonts w:ascii="Times New Roman" w:hAnsi="Times New Roman"/>
                <w:kern w:val="1"/>
              </w:rPr>
            </w:pPr>
            <w:r w:rsidRPr="00807518">
              <w:rPr>
                <w:rFonts w:ascii="Times New Roman" w:hAnsi="Times New Roman"/>
                <w:kern w:val="1"/>
              </w:rPr>
              <w:t>-</w:t>
            </w:r>
          </w:p>
        </w:tc>
      </w:tr>
      <w:tr w:rsidR="00D9776B" w:rsidRPr="00E67E75" w:rsidTr="00016946">
        <w:trPr>
          <w:trHeight w:val="147"/>
        </w:trPr>
        <w:tc>
          <w:tcPr>
            <w:tcW w:w="754" w:type="dxa"/>
          </w:tcPr>
          <w:p w:rsidR="00D9776B" w:rsidRPr="00807518" w:rsidRDefault="00D9776B" w:rsidP="00016946">
            <w:pPr>
              <w:widowControl w:val="0"/>
              <w:suppressAutoHyphens/>
              <w:spacing w:after="0"/>
              <w:jc w:val="both"/>
              <w:rPr>
                <w:rFonts w:ascii="Times New Roman" w:hAnsi="Times New Roman"/>
                <w:kern w:val="1"/>
              </w:rPr>
            </w:pPr>
            <w:r w:rsidRPr="00807518">
              <w:rPr>
                <w:rFonts w:ascii="Times New Roman" w:hAnsi="Times New Roman"/>
                <w:kern w:val="1"/>
              </w:rPr>
              <w:t>1.2.</w:t>
            </w:r>
          </w:p>
        </w:tc>
        <w:tc>
          <w:tcPr>
            <w:tcW w:w="4032" w:type="dxa"/>
          </w:tcPr>
          <w:p w:rsidR="00D9776B" w:rsidRPr="00807518" w:rsidRDefault="00D9776B" w:rsidP="00016946">
            <w:pPr>
              <w:widowControl w:val="0"/>
              <w:suppressAutoHyphens/>
              <w:spacing w:after="0"/>
              <w:jc w:val="both"/>
              <w:rPr>
                <w:rFonts w:ascii="Times New Roman" w:hAnsi="Times New Roman"/>
                <w:kern w:val="1"/>
              </w:rPr>
            </w:pPr>
            <w:r w:rsidRPr="00807518">
              <w:rPr>
                <w:rFonts w:ascii="Times New Roman" w:hAnsi="Times New Roman"/>
                <w:kern w:val="1"/>
              </w:rPr>
              <w:t>Оказание консультативной поддержки субъектам торговли по вопросам применения действующего законодательства в сфере торговой деятельности, защиты прав потребителей</w:t>
            </w:r>
          </w:p>
        </w:tc>
        <w:tc>
          <w:tcPr>
            <w:tcW w:w="2538" w:type="dxa"/>
          </w:tcPr>
          <w:p w:rsidR="00D9776B" w:rsidRPr="00807518" w:rsidRDefault="00D9776B" w:rsidP="00016946">
            <w:pPr>
              <w:widowControl w:val="0"/>
              <w:suppressAutoHyphens/>
              <w:spacing w:after="0"/>
              <w:jc w:val="both"/>
              <w:rPr>
                <w:rFonts w:ascii="Times New Roman" w:hAnsi="Times New Roman"/>
                <w:kern w:val="1"/>
              </w:rPr>
            </w:pPr>
            <w:r w:rsidRPr="00807518">
              <w:rPr>
                <w:rFonts w:ascii="Times New Roman" w:hAnsi="Times New Roman"/>
                <w:kern w:val="1"/>
              </w:rPr>
              <w:t xml:space="preserve">Администрация </w:t>
            </w:r>
            <w:r>
              <w:rPr>
                <w:rFonts w:ascii="Times New Roman" w:hAnsi="Times New Roman"/>
                <w:kern w:val="1"/>
              </w:rPr>
              <w:t>Кученяевского</w:t>
            </w:r>
            <w:r w:rsidRPr="00807518">
              <w:rPr>
                <w:rFonts w:ascii="Times New Roman" w:hAnsi="Times New Roman"/>
                <w:kern w:val="1"/>
              </w:rPr>
              <w:t xml:space="preserve"> сельского поселения</w:t>
            </w:r>
          </w:p>
        </w:tc>
        <w:tc>
          <w:tcPr>
            <w:tcW w:w="1278" w:type="dxa"/>
          </w:tcPr>
          <w:p w:rsidR="00D9776B" w:rsidRPr="00807518" w:rsidRDefault="00D9776B" w:rsidP="00016946">
            <w:pPr>
              <w:widowControl w:val="0"/>
              <w:suppressAutoHyphens/>
              <w:spacing w:after="0"/>
              <w:jc w:val="both"/>
              <w:rPr>
                <w:rFonts w:ascii="Times New Roman" w:hAnsi="Times New Roman"/>
                <w:kern w:val="1"/>
              </w:rPr>
            </w:pPr>
            <w:r w:rsidRPr="00807518">
              <w:rPr>
                <w:rFonts w:ascii="Times New Roman" w:hAnsi="Times New Roman"/>
                <w:kern w:val="1"/>
              </w:rPr>
              <w:t>постоянно</w:t>
            </w:r>
          </w:p>
        </w:tc>
        <w:tc>
          <w:tcPr>
            <w:tcW w:w="1046" w:type="dxa"/>
          </w:tcPr>
          <w:p w:rsidR="00D9776B" w:rsidRPr="00807518" w:rsidRDefault="00D9776B" w:rsidP="00016946">
            <w:pPr>
              <w:widowControl w:val="0"/>
              <w:suppressAutoHyphens/>
              <w:spacing w:after="0"/>
              <w:jc w:val="both"/>
              <w:rPr>
                <w:rFonts w:ascii="Times New Roman" w:hAnsi="Times New Roman"/>
                <w:kern w:val="1"/>
              </w:rPr>
            </w:pPr>
            <w:r w:rsidRPr="00807518">
              <w:rPr>
                <w:rFonts w:ascii="Times New Roman" w:hAnsi="Times New Roman"/>
                <w:kern w:val="1"/>
              </w:rPr>
              <w:t>-//-</w:t>
            </w:r>
          </w:p>
        </w:tc>
        <w:tc>
          <w:tcPr>
            <w:tcW w:w="756" w:type="dxa"/>
          </w:tcPr>
          <w:p w:rsidR="00D9776B" w:rsidRPr="00807518" w:rsidRDefault="00D9776B" w:rsidP="00016946">
            <w:pPr>
              <w:widowControl w:val="0"/>
              <w:suppressAutoHyphens/>
              <w:spacing w:after="0"/>
              <w:jc w:val="both"/>
              <w:rPr>
                <w:rFonts w:ascii="Times New Roman" w:hAnsi="Times New Roman"/>
                <w:kern w:val="1"/>
              </w:rPr>
            </w:pPr>
            <w:r w:rsidRPr="00807518">
              <w:rPr>
                <w:rFonts w:ascii="Times New Roman" w:hAnsi="Times New Roman"/>
                <w:kern w:val="1"/>
              </w:rPr>
              <w:t>-</w:t>
            </w:r>
          </w:p>
        </w:tc>
      </w:tr>
      <w:tr w:rsidR="00D9776B" w:rsidRPr="00E67E75" w:rsidTr="00016946">
        <w:trPr>
          <w:trHeight w:val="1826"/>
        </w:trPr>
        <w:tc>
          <w:tcPr>
            <w:tcW w:w="754" w:type="dxa"/>
          </w:tcPr>
          <w:p w:rsidR="00D9776B" w:rsidRPr="00807518" w:rsidRDefault="00D9776B" w:rsidP="00807518">
            <w:pPr>
              <w:widowControl w:val="0"/>
              <w:suppressAutoHyphens/>
              <w:spacing w:after="0"/>
              <w:jc w:val="both"/>
              <w:rPr>
                <w:rFonts w:ascii="Times New Roman" w:hAnsi="Times New Roman"/>
                <w:kern w:val="1"/>
              </w:rPr>
            </w:pPr>
            <w:r w:rsidRPr="00807518">
              <w:rPr>
                <w:rFonts w:ascii="Times New Roman" w:hAnsi="Times New Roman"/>
                <w:kern w:val="1"/>
                <w:lang w:val="en-US"/>
              </w:rPr>
              <w:t>1</w:t>
            </w:r>
            <w:r w:rsidRPr="00807518">
              <w:rPr>
                <w:rFonts w:ascii="Times New Roman" w:hAnsi="Times New Roman"/>
                <w:kern w:val="1"/>
              </w:rPr>
              <w:t>.3</w:t>
            </w:r>
          </w:p>
        </w:tc>
        <w:tc>
          <w:tcPr>
            <w:tcW w:w="4032" w:type="dxa"/>
          </w:tcPr>
          <w:p w:rsidR="00D9776B" w:rsidRPr="00807518" w:rsidRDefault="00D9776B" w:rsidP="00016946">
            <w:pPr>
              <w:widowControl w:val="0"/>
              <w:suppressAutoHyphens/>
              <w:spacing w:after="0"/>
              <w:jc w:val="both"/>
              <w:rPr>
                <w:rFonts w:ascii="Times New Roman" w:hAnsi="Times New Roman"/>
                <w:kern w:val="1"/>
              </w:rPr>
            </w:pPr>
            <w:r w:rsidRPr="00807518">
              <w:rPr>
                <w:rFonts w:ascii="Times New Roman" w:hAnsi="Times New Roman"/>
                <w:kern w:val="1"/>
              </w:rPr>
              <w:t>Стимулирование деловой активности хозяйствующих субъектов, осуществляющих торговую деятельность, путем организации и проведения выставок, ярмарок и иных мероприятий в области торговой деятельности</w:t>
            </w:r>
          </w:p>
        </w:tc>
        <w:tc>
          <w:tcPr>
            <w:tcW w:w="2538" w:type="dxa"/>
          </w:tcPr>
          <w:p w:rsidR="00D9776B" w:rsidRPr="00807518" w:rsidRDefault="00D9776B" w:rsidP="00016946">
            <w:pPr>
              <w:widowControl w:val="0"/>
              <w:suppressAutoHyphens/>
              <w:spacing w:after="0"/>
              <w:jc w:val="both"/>
              <w:rPr>
                <w:rFonts w:ascii="Times New Roman" w:hAnsi="Times New Roman"/>
                <w:kern w:val="1"/>
              </w:rPr>
            </w:pPr>
            <w:r w:rsidRPr="00807518">
              <w:rPr>
                <w:rFonts w:ascii="Times New Roman" w:hAnsi="Times New Roman"/>
                <w:kern w:val="1"/>
              </w:rPr>
              <w:t xml:space="preserve">Администрация </w:t>
            </w:r>
            <w:r>
              <w:rPr>
                <w:rFonts w:ascii="Times New Roman" w:hAnsi="Times New Roman"/>
                <w:kern w:val="1"/>
              </w:rPr>
              <w:t>Кученяевского</w:t>
            </w:r>
            <w:r w:rsidRPr="00807518">
              <w:rPr>
                <w:rFonts w:ascii="Times New Roman" w:hAnsi="Times New Roman"/>
                <w:kern w:val="1"/>
              </w:rPr>
              <w:t xml:space="preserve"> сельского поселения</w:t>
            </w:r>
          </w:p>
        </w:tc>
        <w:tc>
          <w:tcPr>
            <w:tcW w:w="1278" w:type="dxa"/>
          </w:tcPr>
          <w:p w:rsidR="00D9776B" w:rsidRPr="00807518" w:rsidRDefault="00D9776B" w:rsidP="003B6E9F">
            <w:pPr>
              <w:widowControl w:val="0"/>
              <w:suppressAutoHyphens/>
              <w:spacing w:after="0"/>
              <w:jc w:val="both"/>
              <w:rPr>
                <w:rFonts w:ascii="Times New Roman" w:hAnsi="Times New Roman"/>
                <w:kern w:val="1"/>
              </w:rPr>
            </w:pPr>
            <w:r w:rsidRPr="00807518">
              <w:rPr>
                <w:rFonts w:ascii="Times New Roman" w:hAnsi="Times New Roman"/>
                <w:kern w:val="1"/>
              </w:rPr>
              <w:t>2024-2026гг.</w:t>
            </w:r>
          </w:p>
        </w:tc>
        <w:tc>
          <w:tcPr>
            <w:tcW w:w="1046" w:type="dxa"/>
          </w:tcPr>
          <w:p w:rsidR="00D9776B" w:rsidRPr="00807518" w:rsidRDefault="00D9776B" w:rsidP="00016946">
            <w:pPr>
              <w:widowControl w:val="0"/>
              <w:suppressAutoHyphens/>
              <w:spacing w:after="0"/>
              <w:jc w:val="both"/>
              <w:rPr>
                <w:rFonts w:ascii="Times New Roman" w:hAnsi="Times New Roman"/>
                <w:kern w:val="1"/>
              </w:rPr>
            </w:pPr>
            <w:r w:rsidRPr="00807518">
              <w:rPr>
                <w:rFonts w:ascii="Times New Roman" w:hAnsi="Times New Roman"/>
                <w:kern w:val="1"/>
              </w:rPr>
              <w:t xml:space="preserve"> увеличение налоговых поступлений в бюджеты всех уровней от организаций торговли; создание дополнительных рабочих мест в сфере торговли</w:t>
            </w:r>
          </w:p>
        </w:tc>
        <w:tc>
          <w:tcPr>
            <w:tcW w:w="756" w:type="dxa"/>
          </w:tcPr>
          <w:p w:rsidR="00D9776B" w:rsidRPr="00807518" w:rsidRDefault="00D9776B" w:rsidP="00016946">
            <w:pPr>
              <w:widowControl w:val="0"/>
              <w:suppressAutoHyphens/>
              <w:spacing w:after="0"/>
              <w:jc w:val="both"/>
              <w:rPr>
                <w:rFonts w:ascii="Times New Roman" w:hAnsi="Times New Roman"/>
                <w:kern w:val="1"/>
              </w:rPr>
            </w:pPr>
            <w:r w:rsidRPr="00807518">
              <w:rPr>
                <w:rFonts w:ascii="Times New Roman" w:hAnsi="Times New Roman"/>
                <w:kern w:val="1"/>
              </w:rPr>
              <w:t>-</w:t>
            </w:r>
          </w:p>
        </w:tc>
      </w:tr>
      <w:tr w:rsidR="00D9776B" w:rsidRPr="00E67E75" w:rsidTr="00016946">
        <w:trPr>
          <w:trHeight w:val="1151"/>
        </w:trPr>
        <w:tc>
          <w:tcPr>
            <w:tcW w:w="754" w:type="dxa"/>
          </w:tcPr>
          <w:p w:rsidR="00D9776B" w:rsidRPr="00807518" w:rsidRDefault="00D9776B" w:rsidP="00016946">
            <w:pPr>
              <w:widowControl w:val="0"/>
              <w:suppressAutoHyphens/>
              <w:spacing w:after="0"/>
              <w:jc w:val="both"/>
              <w:rPr>
                <w:rFonts w:ascii="Times New Roman" w:hAnsi="Times New Roman"/>
                <w:kern w:val="1"/>
              </w:rPr>
            </w:pPr>
            <w:r w:rsidRPr="00807518">
              <w:rPr>
                <w:rFonts w:ascii="Times New Roman" w:hAnsi="Times New Roman"/>
                <w:kern w:val="1"/>
                <w:lang w:val="en-US"/>
              </w:rPr>
              <w:t>1</w:t>
            </w:r>
            <w:r w:rsidRPr="00807518">
              <w:rPr>
                <w:rFonts w:ascii="Times New Roman" w:hAnsi="Times New Roman"/>
                <w:kern w:val="1"/>
              </w:rPr>
              <w:t>.4</w:t>
            </w:r>
          </w:p>
        </w:tc>
        <w:tc>
          <w:tcPr>
            <w:tcW w:w="4032" w:type="dxa"/>
          </w:tcPr>
          <w:p w:rsidR="00D9776B" w:rsidRPr="00807518" w:rsidRDefault="00D9776B" w:rsidP="00016946">
            <w:pPr>
              <w:widowControl w:val="0"/>
              <w:suppressAutoHyphens/>
              <w:spacing w:after="0"/>
              <w:jc w:val="both"/>
              <w:rPr>
                <w:rFonts w:ascii="Times New Roman" w:hAnsi="Times New Roman"/>
                <w:kern w:val="1"/>
              </w:rPr>
            </w:pPr>
            <w:r w:rsidRPr="00807518">
              <w:rPr>
                <w:rFonts w:ascii="Times New Roman" w:hAnsi="Times New Roman"/>
                <w:kern w:val="1"/>
              </w:rPr>
              <w:t>Организация ярмарочной торговли в целях реализации сельскохозяйственной продукции, произведенной сельскохозяйственными организациями, крестьянскими (фермерскими) хозяйствами и гражданами, ведущими личное подсобное хозяйство.</w:t>
            </w:r>
          </w:p>
        </w:tc>
        <w:tc>
          <w:tcPr>
            <w:tcW w:w="2538" w:type="dxa"/>
          </w:tcPr>
          <w:p w:rsidR="00D9776B" w:rsidRPr="00807518" w:rsidRDefault="00D9776B" w:rsidP="00016946">
            <w:pPr>
              <w:widowControl w:val="0"/>
              <w:suppressAutoHyphens/>
              <w:spacing w:after="0"/>
              <w:jc w:val="both"/>
              <w:rPr>
                <w:rFonts w:ascii="Times New Roman" w:hAnsi="Times New Roman"/>
                <w:kern w:val="1"/>
              </w:rPr>
            </w:pPr>
            <w:r w:rsidRPr="00807518">
              <w:rPr>
                <w:rFonts w:ascii="Times New Roman" w:hAnsi="Times New Roman"/>
                <w:kern w:val="1"/>
              </w:rPr>
              <w:t xml:space="preserve">Администрация </w:t>
            </w:r>
            <w:r>
              <w:rPr>
                <w:rFonts w:ascii="Times New Roman" w:hAnsi="Times New Roman"/>
                <w:kern w:val="1"/>
              </w:rPr>
              <w:t>Кученяевского</w:t>
            </w:r>
            <w:r w:rsidRPr="00807518">
              <w:rPr>
                <w:rFonts w:ascii="Times New Roman" w:hAnsi="Times New Roman"/>
                <w:kern w:val="1"/>
              </w:rPr>
              <w:t xml:space="preserve"> сельского поселения</w:t>
            </w:r>
          </w:p>
        </w:tc>
        <w:tc>
          <w:tcPr>
            <w:tcW w:w="1278" w:type="dxa"/>
          </w:tcPr>
          <w:p w:rsidR="00D9776B" w:rsidRPr="00807518" w:rsidRDefault="00D9776B" w:rsidP="003B6E9F">
            <w:pPr>
              <w:widowControl w:val="0"/>
              <w:suppressAutoHyphens/>
              <w:spacing w:after="0"/>
              <w:jc w:val="both"/>
              <w:rPr>
                <w:rFonts w:ascii="Times New Roman" w:hAnsi="Times New Roman"/>
                <w:kern w:val="1"/>
              </w:rPr>
            </w:pPr>
            <w:r w:rsidRPr="00807518">
              <w:rPr>
                <w:rFonts w:ascii="Times New Roman" w:hAnsi="Times New Roman"/>
                <w:kern w:val="1"/>
              </w:rPr>
              <w:t>2024-2026гг.</w:t>
            </w:r>
          </w:p>
        </w:tc>
        <w:tc>
          <w:tcPr>
            <w:tcW w:w="1046" w:type="dxa"/>
          </w:tcPr>
          <w:p w:rsidR="00D9776B" w:rsidRPr="00807518" w:rsidRDefault="00D9776B" w:rsidP="00016946">
            <w:pPr>
              <w:widowControl w:val="0"/>
              <w:suppressAutoHyphens/>
              <w:spacing w:after="0"/>
              <w:jc w:val="both"/>
              <w:rPr>
                <w:rFonts w:ascii="Times New Roman" w:hAnsi="Times New Roman"/>
                <w:kern w:val="1"/>
              </w:rPr>
            </w:pPr>
            <w:r w:rsidRPr="00807518">
              <w:rPr>
                <w:rFonts w:ascii="Times New Roman" w:hAnsi="Times New Roman"/>
                <w:kern w:val="1"/>
              </w:rPr>
              <w:t xml:space="preserve"> увеличение налоговых поступлений в бюджеты всех уровней от организаций торговли; создание дополнительных рабочих мест в сфере торговли </w:t>
            </w:r>
          </w:p>
        </w:tc>
        <w:tc>
          <w:tcPr>
            <w:tcW w:w="756" w:type="dxa"/>
          </w:tcPr>
          <w:p w:rsidR="00D9776B" w:rsidRPr="00807518" w:rsidRDefault="00D9776B" w:rsidP="00016946">
            <w:pPr>
              <w:widowControl w:val="0"/>
              <w:suppressAutoHyphens/>
              <w:spacing w:after="0"/>
              <w:jc w:val="both"/>
              <w:rPr>
                <w:rFonts w:ascii="Times New Roman" w:hAnsi="Times New Roman"/>
                <w:kern w:val="1"/>
              </w:rPr>
            </w:pPr>
          </w:p>
        </w:tc>
      </w:tr>
      <w:tr w:rsidR="00D9776B" w:rsidRPr="00E67E75" w:rsidTr="00016946">
        <w:trPr>
          <w:trHeight w:val="147"/>
        </w:trPr>
        <w:tc>
          <w:tcPr>
            <w:tcW w:w="754" w:type="dxa"/>
          </w:tcPr>
          <w:p w:rsidR="00D9776B" w:rsidRPr="00807518" w:rsidRDefault="00D9776B" w:rsidP="00016946">
            <w:pPr>
              <w:widowControl w:val="0"/>
              <w:suppressAutoHyphens/>
              <w:spacing w:after="0"/>
              <w:jc w:val="both"/>
              <w:rPr>
                <w:rFonts w:ascii="Times New Roman" w:hAnsi="Times New Roman"/>
                <w:kern w:val="1"/>
              </w:rPr>
            </w:pPr>
            <w:r w:rsidRPr="00807518">
              <w:rPr>
                <w:rFonts w:ascii="Times New Roman" w:hAnsi="Times New Roman"/>
                <w:kern w:val="1"/>
              </w:rPr>
              <w:t>1.5.</w:t>
            </w:r>
          </w:p>
        </w:tc>
        <w:tc>
          <w:tcPr>
            <w:tcW w:w="4032" w:type="dxa"/>
          </w:tcPr>
          <w:p w:rsidR="00D9776B" w:rsidRPr="00807518" w:rsidRDefault="00D9776B" w:rsidP="00016946">
            <w:pPr>
              <w:widowControl w:val="0"/>
              <w:suppressAutoHyphens/>
              <w:spacing w:after="0"/>
              <w:jc w:val="both"/>
              <w:rPr>
                <w:rFonts w:ascii="Times New Roman" w:hAnsi="Times New Roman"/>
                <w:kern w:val="1"/>
              </w:rPr>
            </w:pPr>
            <w:r w:rsidRPr="00807518">
              <w:rPr>
                <w:rFonts w:ascii="Times New Roman" w:hAnsi="Times New Roman"/>
                <w:kern w:val="1"/>
              </w:rPr>
              <w:t xml:space="preserve">Совершенствование раздела «Торговля» на сайте администрации </w:t>
            </w:r>
            <w:r>
              <w:rPr>
                <w:rFonts w:ascii="Times New Roman" w:hAnsi="Times New Roman"/>
                <w:kern w:val="1"/>
              </w:rPr>
              <w:t>Кученяевского</w:t>
            </w:r>
            <w:r w:rsidRPr="00807518">
              <w:rPr>
                <w:rFonts w:ascii="Times New Roman" w:hAnsi="Times New Roman"/>
                <w:kern w:val="1"/>
              </w:rPr>
              <w:t xml:space="preserve"> сельского поселения в сети «Интернет» в части разработки и размещения информационных и консультативных материалов по вопросам торговой деятельности</w:t>
            </w:r>
          </w:p>
        </w:tc>
        <w:tc>
          <w:tcPr>
            <w:tcW w:w="2538" w:type="dxa"/>
          </w:tcPr>
          <w:p w:rsidR="00D9776B" w:rsidRPr="00807518" w:rsidRDefault="00D9776B" w:rsidP="00016946">
            <w:pPr>
              <w:widowControl w:val="0"/>
              <w:suppressAutoHyphens/>
              <w:spacing w:after="0"/>
              <w:jc w:val="both"/>
              <w:rPr>
                <w:rFonts w:ascii="Times New Roman" w:hAnsi="Times New Roman"/>
                <w:kern w:val="1"/>
              </w:rPr>
            </w:pPr>
            <w:r w:rsidRPr="00807518">
              <w:rPr>
                <w:rFonts w:ascii="Times New Roman" w:hAnsi="Times New Roman"/>
                <w:kern w:val="1"/>
              </w:rPr>
              <w:t xml:space="preserve">Администрация </w:t>
            </w:r>
            <w:r>
              <w:rPr>
                <w:rFonts w:ascii="Times New Roman" w:hAnsi="Times New Roman"/>
                <w:kern w:val="1"/>
              </w:rPr>
              <w:t>Кученяевского</w:t>
            </w:r>
            <w:r w:rsidRPr="00807518">
              <w:rPr>
                <w:rFonts w:ascii="Times New Roman" w:hAnsi="Times New Roman"/>
                <w:kern w:val="1"/>
              </w:rPr>
              <w:t xml:space="preserve"> сельского поселения</w:t>
            </w:r>
          </w:p>
        </w:tc>
        <w:tc>
          <w:tcPr>
            <w:tcW w:w="1278" w:type="dxa"/>
          </w:tcPr>
          <w:p w:rsidR="00D9776B" w:rsidRPr="00807518" w:rsidRDefault="00D9776B" w:rsidP="00016946">
            <w:pPr>
              <w:widowControl w:val="0"/>
              <w:suppressAutoHyphens/>
              <w:spacing w:after="0"/>
              <w:jc w:val="both"/>
              <w:rPr>
                <w:rFonts w:ascii="Times New Roman" w:hAnsi="Times New Roman"/>
                <w:kern w:val="1"/>
              </w:rPr>
            </w:pPr>
            <w:r w:rsidRPr="00807518">
              <w:rPr>
                <w:rFonts w:ascii="Times New Roman" w:hAnsi="Times New Roman"/>
                <w:kern w:val="1"/>
              </w:rPr>
              <w:t>постоянно</w:t>
            </w:r>
          </w:p>
        </w:tc>
        <w:tc>
          <w:tcPr>
            <w:tcW w:w="1046" w:type="dxa"/>
          </w:tcPr>
          <w:p w:rsidR="00D9776B" w:rsidRPr="00807518" w:rsidRDefault="00D9776B" w:rsidP="00016946">
            <w:pPr>
              <w:widowControl w:val="0"/>
              <w:suppressAutoHyphens/>
              <w:spacing w:after="0"/>
              <w:jc w:val="both"/>
              <w:rPr>
                <w:rFonts w:ascii="Times New Roman" w:hAnsi="Times New Roman"/>
                <w:kern w:val="1"/>
              </w:rPr>
            </w:pPr>
            <w:r w:rsidRPr="00807518">
              <w:rPr>
                <w:rFonts w:ascii="Times New Roman" w:hAnsi="Times New Roman"/>
                <w:kern w:val="1"/>
              </w:rPr>
              <w:t>-//-</w:t>
            </w:r>
          </w:p>
        </w:tc>
        <w:tc>
          <w:tcPr>
            <w:tcW w:w="756" w:type="dxa"/>
          </w:tcPr>
          <w:p w:rsidR="00D9776B" w:rsidRPr="00807518" w:rsidRDefault="00D9776B" w:rsidP="00016946">
            <w:pPr>
              <w:widowControl w:val="0"/>
              <w:suppressAutoHyphens/>
              <w:spacing w:after="0"/>
              <w:jc w:val="both"/>
              <w:rPr>
                <w:rFonts w:ascii="Times New Roman" w:hAnsi="Times New Roman"/>
                <w:kern w:val="1"/>
              </w:rPr>
            </w:pPr>
            <w:r w:rsidRPr="00807518">
              <w:rPr>
                <w:rFonts w:ascii="Times New Roman" w:hAnsi="Times New Roman"/>
                <w:kern w:val="1"/>
              </w:rPr>
              <w:t>-</w:t>
            </w:r>
          </w:p>
        </w:tc>
      </w:tr>
      <w:tr w:rsidR="00D9776B" w:rsidRPr="00E67E75" w:rsidTr="00016946">
        <w:trPr>
          <w:trHeight w:val="147"/>
        </w:trPr>
        <w:tc>
          <w:tcPr>
            <w:tcW w:w="754" w:type="dxa"/>
          </w:tcPr>
          <w:p w:rsidR="00D9776B" w:rsidRPr="00807518" w:rsidRDefault="00D9776B" w:rsidP="00016946">
            <w:pPr>
              <w:widowControl w:val="0"/>
              <w:suppressAutoHyphens/>
              <w:spacing w:after="0"/>
              <w:jc w:val="both"/>
              <w:rPr>
                <w:rFonts w:ascii="Times New Roman" w:hAnsi="Times New Roman"/>
                <w:kern w:val="1"/>
              </w:rPr>
            </w:pPr>
            <w:r w:rsidRPr="00807518">
              <w:rPr>
                <w:rFonts w:ascii="Times New Roman" w:hAnsi="Times New Roman"/>
                <w:kern w:val="1"/>
              </w:rPr>
              <w:t>1.6.</w:t>
            </w:r>
          </w:p>
        </w:tc>
        <w:tc>
          <w:tcPr>
            <w:tcW w:w="4032" w:type="dxa"/>
          </w:tcPr>
          <w:p w:rsidR="00D9776B" w:rsidRPr="00807518" w:rsidRDefault="00D9776B" w:rsidP="00016946">
            <w:pPr>
              <w:widowControl w:val="0"/>
              <w:suppressAutoHyphens/>
              <w:spacing w:after="0"/>
              <w:jc w:val="both"/>
              <w:rPr>
                <w:rFonts w:ascii="Times New Roman" w:hAnsi="Times New Roman"/>
                <w:kern w:val="1"/>
              </w:rPr>
            </w:pPr>
            <w:r w:rsidRPr="00807518">
              <w:rPr>
                <w:rFonts w:ascii="Times New Roman" w:hAnsi="Times New Roman"/>
                <w:kern w:val="1"/>
              </w:rPr>
              <w:t>Участие в совместных с контролирующими органами проверках по противодействию торговли в неустановленных местах.</w:t>
            </w:r>
          </w:p>
        </w:tc>
        <w:tc>
          <w:tcPr>
            <w:tcW w:w="2538" w:type="dxa"/>
          </w:tcPr>
          <w:p w:rsidR="00D9776B" w:rsidRPr="00807518" w:rsidRDefault="00D9776B" w:rsidP="00746AFF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hAnsi="Times New Roman"/>
                <w:kern w:val="1"/>
              </w:rPr>
            </w:pPr>
            <w:r w:rsidRPr="00807518">
              <w:rPr>
                <w:rFonts w:ascii="Times New Roman" w:hAnsi="Times New Roman"/>
                <w:kern w:val="1"/>
              </w:rPr>
              <w:t xml:space="preserve">Администрация </w:t>
            </w:r>
            <w:r>
              <w:rPr>
                <w:rFonts w:ascii="Times New Roman" w:hAnsi="Times New Roman"/>
                <w:kern w:val="1"/>
              </w:rPr>
              <w:t>Кученяевского</w:t>
            </w:r>
            <w:r w:rsidRPr="00807518">
              <w:rPr>
                <w:rFonts w:ascii="Times New Roman" w:hAnsi="Times New Roman"/>
                <w:kern w:val="1"/>
              </w:rPr>
              <w:t xml:space="preserve"> сельского поселения</w:t>
            </w:r>
            <w:r w:rsidRPr="001B6BFE">
              <w:rPr>
                <w:rFonts w:ascii="Times New Roman" w:hAnsi="Times New Roman"/>
                <w:kern w:val="1"/>
              </w:rPr>
              <w:t>;  ММО МВД России «Ардатовский»</w:t>
            </w:r>
            <w:r>
              <w:rPr>
                <w:rFonts w:ascii="Times New Roman" w:hAnsi="Times New Roman"/>
                <w:kern w:val="1"/>
              </w:rPr>
              <w:t xml:space="preserve"> по согласованию</w:t>
            </w:r>
          </w:p>
        </w:tc>
        <w:tc>
          <w:tcPr>
            <w:tcW w:w="1278" w:type="dxa"/>
          </w:tcPr>
          <w:p w:rsidR="00D9776B" w:rsidRPr="00807518" w:rsidRDefault="00D9776B" w:rsidP="00016946">
            <w:pPr>
              <w:widowControl w:val="0"/>
              <w:suppressAutoHyphens/>
              <w:spacing w:after="0"/>
              <w:jc w:val="both"/>
              <w:rPr>
                <w:rFonts w:ascii="Times New Roman" w:hAnsi="Times New Roman"/>
                <w:kern w:val="1"/>
              </w:rPr>
            </w:pPr>
            <w:r w:rsidRPr="00807518">
              <w:rPr>
                <w:rFonts w:ascii="Times New Roman" w:hAnsi="Times New Roman"/>
                <w:kern w:val="1"/>
              </w:rPr>
              <w:t>постоянно</w:t>
            </w:r>
          </w:p>
        </w:tc>
        <w:tc>
          <w:tcPr>
            <w:tcW w:w="1046" w:type="dxa"/>
          </w:tcPr>
          <w:p w:rsidR="00D9776B" w:rsidRPr="00807518" w:rsidRDefault="00D9776B" w:rsidP="00016946">
            <w:pPr>
              <w:widowControl w:val="0"/>
              <w:suppressAutoHyphens/>
              <w:spacing w:after="0"/>
              <w:jc w:val="both"/>
              <w:rPr>
                <w:rFonts w:ascii="Times New Roman" w:hAnsi="Times New Roman"/>
                <w:kern w:val="1"/>
              </w:rPr>
            </w:pPr>
            <w:r w:rsidRPr="00807518">
              <w:rPr>
                <w:rFonts w:ascii="Times New Roman" w:hAnsi="Times New Roman"/>
                <w:kern w:val="1"/>
              </w:rPr>
              <w:t>-//-</w:t>
            </w:r>
          </w:p>
        </w:tc>
        <w:tc>
          <w:tcPr>
            <w:tcW w:w="756" w:type="dxa"/>
          </w:tcPr>
          <w:p w:rsidR="00D9776B" w:rsidRPr="00807518" w:rsidRDefault="00D9776B" w:rsidP="00016946">
            <w:pPr>
              <w:widowControl w:val="0"/>
              <w:suppressAutoHyphens/>
              <w:spacing w:after="0"/>
              <w:jc w:val="both"/>
              <w:rPr>
                <w:rFonts w:ascii="Times New Roman" w:hAnsi="Times New Roman"/>
                <w:kern w:val="1"/>
              </w:rPr>
            </w:pPr>
            <w:r w:rsidRPr="00807518">
              <w:rPr>
                <w:rFonts w:ascii="Times New Roman" w:hAnsi="Times New Roman"/>
                <w:kern w:val="1"/>
              </w:rPr>
              <w:t>-</w:t>
            </w:r>
          </w:p>
        </w:tc>
      </w:tr>
      <w:tr w:rsidR="00D9776B" w:rsidRPr="00E67E75" w:rsidTr="00016946">
        <w:trPr>
          <w:trHeight w:val="147"/>
        </w:trPr>
        <w:tc>
          <w:tcPr>
            <w:tcW w:w="754" w:type="dxa"/>
          </w:tcPr>
          <w:p w:rsidR="00D9776B" w:rsidRPr="00807518" w:rsidRDefault="00D9776B" w:rsidP="00016946">
            <w:pPr>
              <w:widowControl w:val="0"/>
              <w:suppressAutoHyphens/>
              <w:spacing w:after="0"/>
              <w:jc w:val="both"/>
              <w:rPr>
                <w:rFonts w:ascii="Times New Roman" w:hAnsi="Times New Roman"/>
                <w:kern w:val="1"/>
              </w:rPr>
            </w:pPr>
            <w:r w:rsidRPr="00807518">
              <w:rPr>
                <w:rFonts w:ascii="Times New Roman" w:hAnsi="Times New Roman"/>
                <w:kern w:val="1"/>
              </w:rPr>
              <w:t>1.7.</w:t>
            </w:r>
          </w:p>
        </w:tc>
        <w:tc>
          <w:tcPr>
            <w:tcW w:w="4032" w:type="dxa"/>
          </w:tcPr>
          <w:p w:rsidR="00D9776B" w:rsidRPr="00807518" w:rsidRDefault="00D9776B" w:rsidP="00016946">
            <w:pPr>
              <w:widowControl w:val="0"/>
              <w:suppressAutoHyphens/>
              <w:spacing w:after="0"/>
              <w:jc w:val="both"/>
              <w:rPr>
                <w:rFonts w:ascii="Times New Roman" w:hAnsi="Times New Roman"/>
                <w:kern w:val="1"/>
              </w:rPr>
            </w:pPr>
            <w:r w:rsidRPr="00807518">
              <w:rPr>
                <w:rFonts w:ascii="Times New Roman" w:hAnsi="Times New Roman"/>
                <w:kern w:val="1"/>
              </w:rPr>
              <w:t>Проведение мониторинга цен на основные виды продовольственных товаров</w:t>
            </w:r>
          </w:p>
        </w:tc>
        <w:tc>
          <w:tcPr>
            <w:tcW w:w="2538" w:type="dxa"/>
          </w:tcPr>
          <w:p w:rsidR="00D9776B" w:rsidRPr="00807518" w:rsidRDefault="00D9776B" w:rsidP="00016946">
            <w:pPr>
              <w:widowControl w:val="0"/>
              <w:suppressAutoHyphens/>
              <w:spacing w:after="0"/>
              <w:jc w:val="both"/>
              <w:rPr>
                <w:rFonts w:ascii="Times New Roman" w:hAnsi="Times New Roman"/>
                <w:kern w:val="1"/>
              </w:rPr>
            </w:pPr>
            <w:r w:rsidRPr="00807518">
              <w:rPr>
                <w:rFonts w:ascii="Times New Roman" w:hAnsi="Times New Roman"/>
                <w:kern w:val="1"/>
              </w:rPr>
              <w:t xml:space="preserve">Администрация </w:t>
            </w:r>
            <w:r>
              <w:rPr>
                <w:rFonts w:ascii="Times New Roman" w:hAnsi="Times New Roman"/>
                <w:kern w:val="1"/>
              </w:rPr>
              <w:t>Кученяевского</w:t>
            </w:r>
            <w:r w:rsidRPr="00807518">
              <w:rPr>
                <w:rFonts w:ascii="Times New Roman" w:hAnsi="Times New Roman"/>
                <w:kern w:val="1"/>
              </w:rPr>
              <w:t xml:space="preserve"> сельского поселения</w:t>
            </w:r>
          </w:p>
        </w:tc>
        <w:tc>
          <w:tcPr>
            <w:tcW w:w="1278" w:type="dxa"/>
          </w:tcPr>
          <w:p w:rsidR="00D9776B" w:rsidRPr="00807518" w:rsidRDefault="00D9776B" w:rsidP="003B6E9F">
            <w:pPr>
              <w:widowControl w:val="0"/>
              <w:suppressAutoHyphens/>
              <w:spacing w:after="0"/>
              <w:jc w:val="both"/>
              <w:rPr>
                <w:rFonts w:ascii="Times New Roman" w:hAnsi="Times New Roman"/>
                <w:kern w:val="1"/>
              </w:rPr>
            </w:pPr>
            <w:r w:rsidRPr="00807518">
              <w:rPr>
                <w:rFonts w:ascii="Times New Roman" w:hAnsi="Times New Roman"/>
                <w:kern w:val="1"/>
              </w:rPr>
              <w:t>2024-2026гг.</w:t>
            </w:r>
          </w:p>
        </w:tc>
        <w:tc>
          <w:tcPr>
            <w:tcW w:w="1046" w:type="dxa"/>
          </w:tcPr>
          <w:p w:rsidR="00D9776B" w:rsidRPr="00807518" w:rsidRDefault="00D9776B" w:rsidP="00016946">
            <w:pPr>
              <w:widowControl w:val="0"/>
              <w:suppressAutoHyphens/>
              <w:spacing w:after="0"/>
              <w:jc w:val="both"/>
              <w:rPr>
                <w:rFonts w:ascii="Times New Roman" w:hAnsi="Times New Roman"/>
                <w:kern w:val="1"/>
              </w:rPr>
            </w:pPr>
            <w:r w:rsidRPr="00807518">
              <w:rPr>
                <w:rFonts w:ascii="Times New Roman" w:hAnsi="Times New Roman"/>
                <w:kern w:val="1"/>
              </w:rPr>
              <w:t>-//-</w:t>
            </w:r>
          </w:p>
        </w:tc>
        <w:tc>
          <w:tcPr>
            <w:tcW w:w="756" w:type="dxa"/>
          </w:tcPr>
          <w:p w:rsidR="00D9776B" w:rsidRPr="00807518" w:rsidRDefault="00D9776B" w:rsidP="00016946">
            <w:pPr>
              <w:widowControl w:val="0"/>
              <w:suppressAutoHyphens/>
              <w:spacing w:after="0"/>
              <w:jc w:val="both"/>
              <w:rPr>
                <w:rFonts w:ascii="Times New Roman" w:hAnsi="Times New Roman"/>
                <w:kern w:val="1"/>
              </w:rPr>
            </w:pPr>
            <w:r w:rsidRPr="00807518">
              <w:rPr>
                <w:rFonts w:ascii="Times New Roman" w:hAnsi="Times New Roman"/>
                <w:kern w:val="1"/>
              </w:rPr>
              <w:t>-</w:t>
            </w:r>
          </w:p>
        </w:tc>
      </w:tr>
      <w:tr w:rsidR="00D9776B" w:rsidRPr="00E67E75" w:rsidTr="00016946">
        <w:trPr>
          <w:gridAfter w:val="5"/>
          <w:wAfter w:w="9650" w:type="dxa"/>
          <w:trHeight w:val="147"/>
        </w:trPr>
        <w:tc>
          <w:tcPr>
            <w:tcW w:w="754" w:type="dxa"/>
          </w:tcPr>
          <w:p w:rsidR="00D9776B" w:rsidRPr="00807518" w:rsidRDefault="00D9776B" w:rsidP="00016946">
            <w:pPr>
              <w:widowControl w:val="0"/>
              <w:suppressAutoHyphens/>
              <w:spacing w:after="0"/>
              <w:jc w:val="both"/>
              <w:rPr>
                <w:rFonts w:ascii="Times New Roman" w:hAnsi="Times New Roman"/>
                <w:b/>
                <w:kern w:val="1"/>
              </w:rPr>
            </w:pPr>
            <w:r w:rsidRPr="00807518">
              <w:rPr>
                <w:rFonts w:ascii="Times New Roman" w:hAnsi="Times New Roman"/>
                <w:b/>
                <w:kern w:val="1"/>
              </w:rPr>
              <w:t>2.</w:t>
            </w:r>
          </w:p>
        </w:tc>
      </w:tr>
      <w:tr w:rsidR="00D9776B" w:rsidRPr="00E67E75" w:rsidTr="00016946">
        <w:trPr>
          <w:trHeight w:val="147"/>
        </w:trPr>
        <w:tc>
          <w:tcPr>
            <w:tcW w:w="754" w:type="dxa"/>
          </w:tcPr>
          <w:p w:rsidR="00D9776B" w:rsidRPr="00807518" w:rsidRDefault="00D9776B" w:rsidP="00016946">
            <w:pPr>
              <w:widowControl w:val="0"/>
              <w:suppressAutoHyphens/>
              <w:spacing w:after="0"/>
              <w:jc w:val="both"/>
              <w:rPr>
                <w:rFonts w:ascii="Times New Roman" w:hAnsi="Times New Roman"/>
                <w:kern w:val="1"/>
              </w:rPr>
            </w:pPr>
            <w:r w:rsidRPr="00807518">
              <w:rPr>
                <w:rFonts w:ascii="Times New Roman" w:hAnsi="Times New Roman"/>
                <w:kern w:val="1"/>
              </w:rPr>
              <w:t>2.1.</w:t>
            </w:r>
          </w:p>
        </w:tc>
        <w:tc>
          <w:tcPr>
            <w:tcW w:w="4032" w:type="dxa"/>
          </w:tcPr>
          <w:p w:rsidR="00D9776B" w:rsidRPr="00807518" w:rsidRDefault="00D9776B" w:rsidP="00016946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hAnsi="Times New Roman"/>
                <w:kern w:val="1"/>
              </w:rPr>
            </w:pPr>
            <w:r w:rsidRPr="00807518">
              <w:rPr>
                <w:rFonts w:ascii="Times New Roman" w:hAnsi="Times New Roman"/>
                <w:kern w:val="1"/>
              </w:rPr>
              <w:t>Внесение изменений в утвержденные схемы размещения нестационарных торговых объектов, расположенных на земельных участках, в зданиях, строениях, сооружениях, находящихся в государственной собственности или муниципальной собственности</w:t>
            </w:r>
          </w:p>
          <w:p w:rsidR="00D9776B" w:rsidRPr="00807518" w:rsidRDefault="00D9776B" w:rsidP="00016946">
            <w:pPr>
              <w:widowControl w:val="0"/>
              <w:suppressAutoHyphens/>
              <w:spacing w:after="0"/>
              <w:jc w:val="both"/>
              <w:rPr>
                <w:rFonts w:ascii="Times New Roman" w:hAnsi="Times New Roman"/>
                <w:kern w:val="1"/>
              </w:rPr>
            </w:pPr>
          </w:p>
        </w:tc>
        <w:tc>
          <w:tcPr>
            <w:tcW w:w="2538" w:type="dxa"/>
          </w:tcPr>
          <w:p w:rsidR="00D9776B" w:rsidRPr="00807518" w:rsidRDefault="00D9776B" w:rsidP="00016946">
            <w:pPr>
              <w:widowControl w:val="0"/>
              <w:suppressAutoHyphens/>
              <w:spacing w:after="0"/>
              <w:jc w:val="both"/>
              <w:rPr>
                <w:rFonts w:ascii="Times New Roman" w:hAnsi="Times New Roman"/>
                <w:kern w:val="1"/>
              </w:rPr>
            </w:pPr>
            <w:r w:rsidRPr="00807518">
              <w:rPr>
                <w:rFonts w:ascii="Times New Roman" w:hAnsi="Times New Roman"/>
                <w:kern w:val="1"/>
              </w:rPr>
              <w:t xml:space="preserve">Администрация </w:t>
            </w:r>
            <w:r>
              <w:rPr>
                <w:rFonts w:ascii="Times New Roman" w:hAnsi="Times New Roman"/>
                <w:kern w:val="1"/>
              </w:rPr>
              <w:t>Кученяевского сельского поселения;</w:t>
            </w:r>
            <w:r w:rsidRPr="00807518">
              <w:rPr>
                <w:rFonts w:ascii="Times New Roman" w:hAnsi="Times New Roman"/>
                <w:kern w:val="1"/>
              </w:rPr>
              <w:t>Совет</w:t>
            </w:r>
            <w:r>
              <w:rPr>
                <w:rFonts w:ascii="Times New Roman" w:hAnsi="Times New Roman"/>
                <w:kern w:val="1"/>
              </w:rPr>
              <w:t xml:space="preserve"> депутатов</w:t>
            </w:r>
            <w:r w:rsidRPr="00807518">
              <w:rPr>
                <w:rFonts w:ascii="Times New Roman" w:hAnsi="Times New Roman"/>
                <w:kern w:val="1"/>
              </w:rPr>
              <w:t xml:space="preserve"> </w:t>
            </w:r>
            <w:r>
              <w:rPr>
                <w:rFonts w:ascii="Times New Roman" w:hAnsi="Times New Roman"/>
                <w:kern w:val="1"/>
              </w:rPr>
              <w:t>Кученяевского</w:t>
            </w:r>
            <w:r w:rsidRPr="00807518">
              <w:rPr>
                <w:rFonts w:ascii="Times New Roman" w:hAnsi="Times New Roman"/>
                <w:kern w:val="1"/>
              </w:rPr>
              <w:t xml:space="preserve"> сельского поселения</w:t>
            </w:r>
          </w:p>
        </w:tc>
        <w:tc>
          <w:tcPr>
            <w:tcW w:w="1278" w:type="dxa"/>
          </w:tcPr>
          <w:p w:rsidR="00D9776B" w:rsidRPr="00807518" w:rsidRDefault="00D9776B" w:rsidP="003B6E9F">
            <w:pPr>
              <w:widowControl w:val="0"/>
              <w:suppressAutoHyphens/>
              <w:spacing w:after="0"/>
              <w:jc w:val="both"/>
              <w:rPr>
                <w:rFonts w:ascii="Times New Roman" w:hAnsi="Times New Roman"/>
                <w:kern w:val="1"/>
              </w:rPr>
            </w:pPr>
            <w:r w:rsidRPr="00807518">
              <w:rPr>
                <w:rFonts w:ascii="Times New Roman" w:hAnsi="Times New Roman"/>
                <w:kern w:val="1"/>
              </w:rPr>
              <w:t>2024-2026гг.</w:t>
            </w:r>
          </w:p>
        </w:tc>
        <w:tc>
          <w:tcPr>
            <w:tcW w:w="1046" w:type="dxa"/>
          </w:tcPr>
          <w:p w:rsidR="00D9776B" w:rsidRPr="00807518" w:rsidRDefault="00D9776B" w:rsidP="00016946">
            <w:pPr>
              <w:widowControl w:val="0"/>
              <w:suppressAutoHyphens/>
              <w:spacing w:after="0"/>
              <w:jc w:val="both"/>
              <w:rPr>
                <w:rFonts w:ascii="Times New Roman" w:hAnsi="Times New Roman"/>
                <w:kern w:val="1"/>
              </w:rPr>
            </w:pPr>
            <w:r w:rsidRPr="00807518">
              <w:rPr>
                <w:rFonts w:ascii="Times New Roman" w:hAnsi="Times New Roman"/>
                <w:kern w:val="1"/>
              </w:rPr>
              <w:t>-//-</w:t>
            </w:r>
          </w:p>
        </w:tc>
        <w:tc>
          <w:tcPr>
            <w:tcW w:w="756" w:type="dxa"/>
          </w:tcPr>
          <w:p w:rsidR="00D9776B" w:rsidRPr="00807518" w:rsidRDefault="00D9776B" w:rsidP="00016946">
            <w:pPr>
              <w:widowControl w:val="0"/>
              <w:suppressAutoHyphens/>
              <w:spacing w:after="0"/>
              <w:jc w:val="both"/>
              <w:rPr>
                <w:rFonts w:ascii="Times New Roman" w:hAnsi="Times New Roman"/>
                <w:kern w:val="1"/>
              </w:rPr>
            </w:pPr>
            <w:r w:rsidRPr="00807518">
              <w:rPr>
                <w:rFonts w:ascii="Times New Roman" w:hAnsi="Times New Roman"/>
                <w:kern w:val="1"/>
              </w:rPr>
              <w:t>-</w:t>
            </w:r>
          </w:p>
        </w:tc>
      </w:tr>
      <w:tr w:rsidR="00D9776B" w:rsidRPr="00E67E75" w:rsidTr="00016946">
        <w:trPr>
          <w:trHeight w:val="1228"/>
        </w:trPr>
        <w:tc>
          <w:tcPr>
            <w:tcW w:w="754" w:type="dxa"/>
          </w:tcPr>
          <w:p w:rsidR="00D9776B" w:rsidRPr="00807518" w:rsidRDefault="00D9776B" w:rsidP="00016946">
            <w:pPr>
              <w:widowControl w:val="0"/>
              <w:suppressAutoHyphens/>
              <w:spacing w:after="0"/>
              <w:jc w:val="both"/>
              <w:rPr>
                <w:rFonts w:ascii="Times New Roman" w:hAnsi="Times New Roman"/>
                <w:kern w:val="1"/>
              </w:rPr>
            </w:pPr>
            <w:r w:rsidRPr="00807518">
              <w:rPr>
                <w:rFonts w:ascii="Times New Roman" w:hAnsi="Times New Roman"/>
                <w:kern w:val="1"/>
              </w:rPr>
              <w:t>2.2.</w:t>
            </w:r>
          </w:p>
        </w:tc>
        <w:tc>
          <w:tcPr>
            <w:tcW w:w="4032" w:type="dxa"/>
          </w:tcPr>
          <w:p w:rsidR="00D9776B" w:rsidRPr="00807518" w:rsidRDefault="00D9776B" w:rsidP="00016946">
            <w:pPr>
              <w:widowControl w:val="0"/>
              <w:suppressAutoHyphens/>
              <w:spacing w:after="0"/>
              <w:jc w:val="both"/>
              <w:rPr>
                <w:rFonts w:ascii="Times New Roman" w:hAnsi="Times New Roman"/>
                <w:kern w:val="1"/>
              </w:rPr>
            </w:pPr>
            <w:r w:rsidRPr="00807518">
              <w:rPr>
                <w:rFonts w:ascii="Times New Roman" w:hAnsi="Times New Roman"/>
                <w:kern w:val="1"/>
              </w:rPr>
              <w:t>Проведение мониторинга обеспеченности населения района площадью торговых объектов в целях выявления проблемных территорий</w:t>
            </w:r>
          </w:p>
        </w:tc>
        <w:tc>
          <w:tcPr>
            <w:tcW w:w="2538" w:type="dxa"/>
          </w:tcPr>
          <w:p w:rsidR="00D9776B" w:rsidRPr="00807518" w:rsidRDefault="00D9776B" w:rsidP="00016946">
            <w:pPr>
              <w:widowControl w:val="0"/>
              <w:suppressAutoHyphens/>
              <w:spacing w:after="0"/>
              <w:jc w:val="both"/>
              <w:rPr>
                <w:rFonts w:ascii="Times New Roman" w:hAnsi="Times New Roman"/>
                <w:kern w:val="1"/>
              </w:rPr>
            </w:pPr>
            <w:r w:rsidRPr="00807518">
              <w:rPr>
                <w:rFonts w:ascii="Times New Roman" w:hAnsi="Times New Roman"/>
                <w:kern w:val="1"/>
              </w:rPr>
              <w:t xml:space="preserve">Администрация </w:t>
            </w:r>
            <w:r>
              <w:rPr>
                <w:rFonts w:ascii="Times New Roman" w:hAnsi="Times New Roman"/>
                <w:kern w:val="1"/>
              </w:rPr>
              <w:t>Кученяевского</w:t>
            </w:r>
            <w:r w:rsidRPr="00807518">
              <w:rPr>
                <w:rFonts w:ascii="Times New Roman" w:hAnsi="Times New Roman"/>
                <w:kern w:val="1"/>
              </w:rPr>
              <w:t xml:space="preserve"> сельского поселения</w:t>
            </w:r>
          </w:p>
        </w:tc>
        <w:tc>
          <w:tcPr>
            <w:tcW w:w="1278" w:type="dxa"/>
          </w:tcPr>
          <w:p w:rsidR="00D9776B" w:rsidRPr="00807518" w:rsidRDefault="00D9776B" w:rsidP="003B6E9F">
            <w:pPr>
              <w:widowControl w:val="0"/>
              <w:suppressAutoHyphens/>
              <w:spacing w:after="0"/>
              <w:jc w:val="both"/>
              <w:rPr>
                <w:rFonts w:ascii="Times New Roman" w:hAnsi="Times New Roman"/>
                <w:kern w:val="1"/>
              </w:rPr>
            </w:pPr>
            <w:r w:rsidRPr="00807518">
              <w:rPr>
                <w:rFonts w:ascii="Times New Roman" w:hAnsi="Times New Roman"/>
                <w:kern w:val="1"/>
              </w:rPr>
              <w:t>2024-2026гг.</w:t>
            </w:r>
          </w:p>
        </w:tc>
        <w:tc>
          <w:tcPr>
            <w:tcW w:w="1046" w:type="dxa"/>
          </w:tcPr>
          <w:p w:rsidR="00D9776B" w:rsidRPr="00807518" w:rsidRDefault="00D9776B" w:rsidP="00016946">
            <w:pPr>
              <w:widowControl w:val="0"/>
              <w:suppressAutoHyphens/>
              <w:spacing w:after="0"/>
              <w:jc w:val="both"/>
              <w:rPr>
                <w:rFonts w:ascii="Times New Roman" w:hAnsi="Times New Roman"/>
                <w:kern w:val="1"/>
              </w:rPr>
            </w:pPr>
            <w:r w:rsidRPr="00807518">
              <w:rPr>
                <w:rFonts w:ascii="Times New Roman" w:hAnsi="Times New Roman"/>
                <w:kern w:val="1"/>
              </w:rPr>
              <w:t>-//-</w:t>
            </w:r>
          </w:p>
        </w:tc>
        <w:tc>
          <w:tcPr>
            <w:tcW w:w="756" w:type="dxa"/>
          </w:tcPr>
          <w:p w:rsidR="00D9776B" w:rsidRPr="00807518" w:rsidRDefault="00D9776B" w:rsidP="00016946">
            <w:pPr>
              <w:widowControl w:val="0"/>
              <w:suppressAutoHyphens/>
              <w:spacing w:after="0"/>
              <w:jc w:val="both"/>
              <w:rPr>
                <w:rFonts w:ascii="Times New Roman" w:hAnsi="Times New Roman"/>
                <w:kern w:val="1"/>
              </w:rPr>
            </w:pPr>
            <w:r w:rsidRPr="00807518">
              <w:rPr>
                <w:rFonts w:ascii="Times New Roman" w:hAnsi="Times New Roman"/>
                <w:kern w:val="1"/>
              </w:rPr>
              <w:t>-</w:t>
            </w:r>
          </w:p>
        </w:tc>
      </w:tr>
    </w:tbl>
    <w:p w:rsidR="00D9776B" w:rsidRPr="0068537D" w:rsidRDefault="00D9776B" w:rsidP="00D27464">
      <w:pPr>
        <w:widowControl w:val="0"/>
        <w:suppressAutoHyphens/>
        <w:spacing w:after="0" w:line="240" w:lineRule="auto"/>
        <w:ind w:right="1670"/>
        <w:jc w:val="both"/>
        <w:rPr>
          <w:rFonts w:ascii="Times New Roman" w:hAnsi="Times New Roman"/>
          <w:b/>
          <w:bCs/>
          <w:kern w:val="1"/>
          <w:sz w:val="24"/>
          <w:szCs w:val="24"/>
        </w:rPr>
      </w:pPr>
    </w:p>
    <w:p w:rsidR="00D9776B" w:rsidRPr="0068537D" w:rsidRDefault="00D9776B" w:rsidP="00D27464">
      <w:pPr>
        <w:widowControl w:val="0"/>
        <w:suppressAutoHyphens/>
        <w:spacing w:after="0" w:line="240" w:lineRule="auto"/>
        <w:jc w:val="both"/>
        <w:rPr>
          <w:rFonts w:ascii="Times New Roman" w:hAnsi="Times New Roman"/>
          <w:kern w:val="1"/>
          <w:sz w:val="24"/>
          <w:szCs w:val="24"/>
        </w:rPr>
      </w:pPr>
    </w:p>
    <w:p w:rsidR="00D9776B" w:rsidRPr="0068537D" w:rsidRDefault="00D9776B" w:rsidP="00D27464">
      <w:pPr>
        <w:widowControl w:val="0"/>
        <w:suppressAutoHyphens/>
        <w:spacing w:after="0" w:line="240" w:lineRule="auto"/>
        <w:jc w:val="right"/>
        <w:rPr>
          <w:rFonts w:ascii="Times New Roman" w:hAnsi="Times New Roman"/>
          <w:b/>
          <w:kern w:val="1"/>
          <w:sz w:val="24"/>
          <w:szCs w:val="24"/>
        </w:rPr>
      </w:pPr>
    </w:p>
    <w:p w:rsidR="00D9776B" w:rsidRPr="0068537D" w:rsidRDefault="00D9776B" w:rsidP="00D27464">
      <w:pPr>
        <w:widowControl w:val="0"/>
        <w:suppressAutoHyphens/>
        <w:spacing w:after="0" w:line="240" w:lineRule="auto"/>
        <w:jc w:val="right"/>
        <w:rPr>
          <w:rFonts w:ascii="Times New Roman" w:hAnsi="Times New Roman"/>
          <w:b/>
          <w:kern w:val="1"/>
          <w:sz w:val="24"/>
          <w:szCs w:val="24"/>
        </w:rPr>
      </w:pPr>
    </w:p>
    <w:p w:rsidR="00D9776B" w:rsidRDefault="00D9776B" w:rsidP="00D27464">
      <w:pPr>
        <w:widowControl w:val="0"/>
        <w:suppressAutoHyphens/>
        <w:spacing w:after="0" w:line="240" w:lineRule="auto"/>
        <w:jc w:val="right"/>
        <w:rPr>
          <w:rFonts w:ascii="Times New Roman" w:hAnsi="Times New Roman"/>
          <w:b/>
          <w:kern w:val="1"/>
          <w:sz w:val="24"/>
          <w:szCs w:val="24"/>
        </w:rPr>
      </w:pPr>
    </w:p>
    <w:p w:rsidR="00D9776B" w:rsidRDefault="00D9776B" w:rsidP="00D27464">
      <w:pPr>
        <w:widowControl w:val="0"/>
        <w:suppressAutoHyphens/>
        <w:spacing w:after="0" w:line="240" w:lineRule="auto"/>
        <w:jc w:val="right"/>
        <w:rPr>
          <w:rFonts w:ascii="Times New Roman" w:hAnsi="Times New Roman"/>
          <w:b/>
          <w:kern w:val="1"/>
          <w:sz w:val="24"/>
          <w:szCs w:val="24"/>
        </w:rPr>
      </w:pPr>
    </w:p>
    <w:p w:rsidR="00D9776B" w:rsidRDefault="00D9776B" w:rsidP="00D27464">
      <w:pPr>
        <w:widowControl w:val="0"/>
        <w:suppressAutoHyphens/>
        <w:spacing w:after="0" w:line="240" w:lineRule="auto"/>
        <w:jc w:val="right"/>
        <w:rPr>
          <w:rFonts w:ascii="Times New Roman" w:hAnsi="Times New Roman"/>
          <w:b/>
          <w:kern w:val="1"/>
          <w:sz w:val="24"/>
          <w:szCs w:val="24"/>
        </w:rPr>
      </w:pPr>
    </w:p>
    <w:p w:rsidR="00D9776B" w:rsidRDefault="00D9776B" w:rsidP="00D27464">
      <w:pPr>
        <w:widowControl w:val="0"/>
        <w:suppressAutoHyphens/>
        <w:spacing w:after="0" w:line="240" w:lineRule="auto"/>
        <w:jc w:val="right"/>
        <w:rPr>
          <w:rFonts w:ascii="Times New Roman" w:hAnsi="Times New Roman"/>
          <w:b/>
          <w:kern w:val="1"/>
          <w:sz w:val="24"/>
          <w:szCs w:val="24"/>
        </w:rPr>
      </w:pPr>
    </w:p>
    <w:p w:rsidR="00D9776B" w:rsidRDefault="00D9776B" w:rsidP="00D27464">
      <w:pPr>
        <w:widowControl w:val="0"/>
        <w:suppressAutoHyphens/>
        <w:spacing w:after="0" w:line="240" w:lineRule="auto"/>
        <w:jc w:val="right"/>
        <w:rPr>
          <w:rFonts w:ascii="Times New Roman" w:hAnsi="Times New Roman"/>
          <w:b/>
          <w:kern w:val="1"/>
          <w:sz w:val="24"/>
          <w:szCs w:val="24"/>
        </w:rPr>
      </w:pPr>
    </w:p>
    <w:p w:rsidR="00D9776B" w:rsidRDefault="00D9776B" w:rsidP="00D27464">
      <w:pPr>
        <w:widowControl w:val="0"/>
        <w:suppressAutoHyphens/>
        <w:spacing w:after="0" w:line="240" w:lineRule="auto"/>
        <w:jc w:val="right"/>
        <w:rPr>
          <w:rFonts w:ascii="Times New Roman" w:hAnsi="Times New Roman"/>
          <w:b/>
          <w:kern w:val="1"/>
          <w:sz w:val="24"/>
          <w:szCs w:val="24"/>
        </w:rPr>
      </w:pPr>
    </w:p>
    <w:p w:rsidR="00D9776B" w:rsidRDefault="00D9776B" w:rsidP="00D27464">
      <w:pPr>
        <w:widowControl w:val="0"/>
        <w:suppressAutoHyphens/>
        <w:spacing w:after="0" w:line="240" w:lineRule="auto"/>
        <w:jc w:val="right"/>
        <w:rPr>
          <w:rFonts w:ascii="Times New Roman" w:hAnsi="Times New Roman"/>
          <w:b/>
          <w:kern w:val="1"/>
          <w:sz w:val="24"/>
          <w:szCs w:val="24"/>
        </w:rPr>
      </w:pPr>
    </w:p>
    <w:p w:rsidR="00D9776B" w:rsidRDefault="00D9776B" w:rsidP="00D27464">
      <w:pPr>
        <w:widowControl w:val="0"/>
        <w:suppressAutoHyphens/>
        <w:spacing w:after="0" w:line="240" w:lineRule="auto"/>
        <w:jc w:val="right"/>
        <w:rPr>
          <w:rFonts w:ascii="Times New Roman" w:hAnsi="Times New Roman"/>
          <w:b/>
          <w:kern w:val="1"/>
          <w:sz w:val="24"/>
          <w:szCs w:val="24"/>
        </w:rPr>
      </w:pPr>
    </w:p>
    <w:p w:rsidR="00D9776B" w:rsidRDefault="00D9776B" w:rsidP="00D27464">
      <w:pPr>
        <w:widowControl w:val="0"/>
        <w:suppressAutoHyphens/>
        <w:spacing w:after="0" w:line="240" w:lineRule="auto"/>
        <w:jc w:val="right"/>
        <w:rPr>
          <w:rFonts w:ascii="Times New Roman" w:hAnsi="Times New Roman"/>
          <w:b/>
          <w:kern w:val="1"/>
          <w:sz w:val="24"/>
          <w:szCs w:val="24"/>
        </w:rPr>
      </w:pPr>
    </w:p>
    <w:p w:rsidR="00D9776B" w:rsidRDefault="00D9776B" w:rsidP="00D27464">
      <w:pPr>
        <w:widowControl w:val="0"/>
        <w:suppressAutoHyphens/>
        <w:spacing w:after="0" w:line="240" w:lineRule="auto"/>
        <w:jc w:val="right"/>
        <w:rPr>
          <w:rFonts w:ascii="Times New Roman" w:hAnsi="Times New Roman"/>
          <w:b/>
          <w:kern w:val="1"/>
          <w:sz w:val="24"/>
          <w:szCs w:val="24"/>
        </w:rPr>
      </w:pPr>
    </w:p>
    <w:p w:rsidR="00D9776B" w:rsidRDefault="00D9776B" w:rsidP="00D27464">
      <w:pPr>
        <w:widowControl w:val="0"/>
        <w:suppressAutoHyphens/>
        <w:spacing w:after="0" w:line="240" w:lineRule="auto"/>
        <w:jc w:val="right"/>
        <w:rPr>
          <w:rFonts w:ascii="Times New Roman" w:hAnsi="Times New Roman"/>
          <w:b/>
          <w:kern w:val="1"/>
          <w:sz w:val="24"/>
          <w:szCs w:val="24"/>
        </w:rPr>
      </w:pPr>
    </w:p>
    <w:p w:rsidR="00D9776B" w:rsidRDefault="00D9776B" w:rsidP="00D27464">
      <w:pPr>
        <w:widowControl w:val="0"/>
        <w:suppressAutoHyphens/>
        <w:spacing w:after="0" w:line="240" w:lineRule="auto"/>
        <w:jc w:val="right"/>
        <w:rPr>
          <w:rFonts w:ascii="Times New Roman" w:hAnsi="Times New Roman"/>
          <w:b/>
          <w:kern w:val="1"/>
          <w:sz w:val="24"/>
          <w:szCs w:val="24"/>
        </w:rPr>
      </w:pPr>
    </w:p>
    <w:p w:rsidR="00D9776B" w:rsidRDefault="00D9776B" w:rsidP="00D27464">
      <w:pPr>
        <w:widowControl w:val="0"/>
        <w:suppressAutoHyphens/>
        <w:spacing w:after="0" w:line="240" w:lineRule="auto"/>
        <w:jc w:val="right"/>
        <w:rPr>
          <w:rFonts w:ascii="Times New Roman" w:hAnsi="Times New Roman"/>
          <w:b/>
          <w:kern w:val="1"/>
          <w:sz w:val="24"/>
          <w:szCs w:val="24"/>
        </w:rPr>
      </w:pPr>
    </w:p>
    <w:p w:rsidR="00D9776B" w:rsidRDefault="00D9776B" w:rsidP="00D27464">
      <w:pPr>
        <w:widowControl w:val="0"/>
        <w:suppressAutoHyphens/>
        <w:spacing w:after="0" w:line="240" w:lineRule="auto"/>
        <w:jc w:val="right"/>
        <w:rPr>
          <w:rFonts w:ascii="Times New Roman" w:hAnsi="Times New Roman"/>
          <w:b/>
          <w:kern w:val="1"/>
          <w:sz w:val="24"/>
          <w:szCs w:val="24"/>
        </w:rPr>
      </w:pPr>
    </w:p>
    <w:p w:rsidR="00D9776B" w:rsidRDefault="00D9776B" w:rsidP="00D27464">
      <w:pPr>
        <w:widowControl w:val="0"/>
        <w:suppressAutoHyphens/>
        <w:spacing w:after="0" w:line="240" w:lineRule="auto"/>
        <w:jc w:val="right"/>
        <w:rPr>
          <w:rFonts w:ascii="Times New Roman" w:hAnsi="Times New Roman"/>
          <w:b/>
          <w:kern w:val="1"/>
          <w:sz w:val="24"/>
          <w:szCs w:val="24"/>
        </w:rPr>
      </w:pPr>
    </w:p>
    <w:p w:rsidR="00D9776B" w:rsidRDefault="00D9776B" w:rsidP="00D27464">
      <w:pPr>
        <w:widowControl w:val="0"/>
        <w:suppressAutoHyphens/>
        <w:spacing w:after="0" w:line="240" w:lineRule="auto"/>
        <w:jc w:val="right"/>
        <w:rPr>
          <w:rFonts w:ascii="Times New Roman" w:hAnsi="Times New Roman"/>
          <w:b/>
          <w:kern w:val="1"/>
          <w:sz w:val="24"/>
          <w:szCs w:val="24"/>
        </w:rPr>
      </w:pPr>
    </w:p>
    <w:p w:rsidR="00D9776B" w:rsidRDefault="00D9776B" w:rsidP="00D27464">
      <w:pPr>
        <w:widowControl w:val="0"/>
        <w:suppressAutoHyphens/>
        <w:spacing w:after="0" w:line="240" w:lineRule="auto"/>
        <w:jc w:val="right"/>
        <w:rPr>
          <w:rFonts w:ascii="Times New Roman" w:hAnsi="Times New Roman"/>
          <w:b/>
          <w:kern w:val="1"/>
          <w:sz w:val="24"/>
          <w:szCs w:val="24"/>
        </w:rPr>
      </w:pPr>
    </w:p>
    <w:p w:rsidR="00D9776B" w:rsidRDefault="00D9776B" w:rsidP="00D27464">
      <w:pPr>
        <w:widowControl w:val="0"/>
        <w:suppressAutoHyphens/>
        <w:spacing w:after="0" w:line="240" w:lineRule="auto"/>
        <w:jc w:val="right"/>
        <w:rPr>
          <w:rFonts w:ascii="Times New Roman" w:hAnsi="Times New Roman"/>
          <w:b/>
          <w:kern w:val="1"/>
          <w:sz w:val="24"/>
          <w:szCs w:val="24"/>
        </w:rPr>
      </w:pPr>
    </w:p>
    <w:p w:rsidR="00D9776B" w:rsidRDefault="00D9776B" w:rsidP="00D27464">
      <w:pPr>
        <w:widowControl w:val="0"/>
        <w:suppressAutoHyphens/>
        <w:spacing w:after="0" w:line="240" w:lineRule="auto"/>
        <w:jc w:val="right"/>
        <w:rPr>
          <w:rFonts w:ascii="Times New Roman" w:hAnsi="Times New Roman"/>
          <w:b/>
          <w:kern w:val="1"/>
          <w:sz w:val="24"/>
          <w:szCs w:val="24"/>
        </w:rPr>
      </w:pPr>
    </w:p>
    <w:p w:rsidR="00D9776B" w:rsidRDefault="00D9776B" w:rsidP="00D27464">
      <w:pPr>
        <w:widowControl w:val="0"/>
        <w:suppressAutoHyphens/>
        <w:spacing w:after="0" w:line="240" w:lineRule="auto"/>
        <w:jc w:val="right"/>
        <w:rPr>
          <w:rFonts w:ascii="Times New Roman" w:hAnsi="Times New Roman"/>
          <w:b/>
          <w:kern w:val="1"/>
          <w:sz w:val="24"/>
          <w:szCs w:val="24"/>
        </w:rPr>
      </w:pPr>
    </w:p>
    <w:p w:rsidR="00D9776B" w:rsidRDefault="00D9776B" w:rsidP="00D27464">
      <w:pPr>
        <w:widowControl w:val="0"/>
        <w:suppressAutoHyphens/>
        <w:spacing w:after="0" w:line="240" w:lineRule="auto"/>
        <w:jc w:val="right"/>
        <w:rPr>
          <w:rFonts w:ascii="Times New Roman" w:hAnsi="Times New Roman"/>
          <w:b/>
          <w:kern w:val="1"/>
          <w:sz w:val="24"/>
          <w:szCs w:val="24"/>
        </w:rPr>
      </w:pPr>
    </w:p>
    <w:p w:rsidR="00D9776B" w:rsidRDefault="00D9776B" w:rsidP="00D27464">
      <w:pPr>
        <w:widowControl w:val="0"/>
        <w:suppressAutoHyphens/>
        <w:spacing w:after="0" w:line="240" w:lineRule="auto"/>
        <w:jc w:val="right"/>
        <w:rPr>
          <w:rFonts w:ascii="Times New Roman" w:hAnsi="Times New Roman"/>
          <w:b/>
          <w:kern w:val="1"/>
          <w:sz w:val="24"/>
          <w:szCs w:val="24"/>
        </w:rPr>
      </w:pPr>
    </w:p>
    <w:p w:rsidR="00D9776B" w:rsidRDefault="00D9776B" w:rsidP="00D27464">
      <w:pPr>
        <w:widowControl w:val="0"/>
        <w:suppressAutoHyphens/>
        <w:spacing w:after="0" w:line="240" w:lineRule="auto"/>
        <w:jc w:val="right"/>
        <w:rPr>
          <w:rFonts w:ascii="Times New Roman" w:hAnsi="Times New Roman"/>
          <w:b/>
          <w:kern w:val="1"/>
          <w:sz w:val="24"/>
          <w:szCs w:val="24"/>
        </w:rPr>
      </w:pPr>
    </w:p>
    <w:p w:rsidR="00D9776B" w:rsidRDefault="00D9776B" w:rsidP="00D27464">
      <w:pPr>
        <w:widowControl w:val="0"/>
        <w:suppressAutoHyphens/>
        <w:spacing w:after="0" w:line="240" w:lineRule="auto"/>
        <w:jc w:val="right"/>
        <w:rPr>
          <w:rFonts w:ascii="Times New Roman" w:hAnsi="Times New Roman"/>
          <w:b/>
          <w:kern w:val="1"/>
          <w:sz w:val="24"/>
          <w:szCs w:val="24"/>
        </w:rPr>
      </w:pPr>
    </w:p>
    <w:p w:rsidR="00D9776B" w:rsidRDefault="00D9776B" w:rsidP="00D27464">
      <w:pPr>
        <w:widowControl w:val="0"/>
        <w:suppressAutoHyphens/>
        <w:spacing w:after="0" w:line="240" w:lineRule="auto"/>
        <w:jc w:val="right"/>
        <w:rPr>
          <w:rFonts w:ascii="Times New Roman" w:hAnsi="Times New Roman"/>
          <w:b/>
          <w:kern w:val="1"/>
          <w:sz w:val="24"/>
          <w:szCs w:val="24"/>
        </w:rPr>
      </w:pPr>
    </w:p>
    <w:p w:rsidR="00D9776B" w:rsidRDefault="00D9776B" w:rsidP="00D27464">
      <w:pPr>
        <w:widowControl w:val="0"/>
        <w:suppressAutoHyphens/>
        <w:spacing w:after="0" w:line="240" w:lineRule="auto"/>
        <w:jc w:val="right"/>
        <w:rPr>
          <w:rFonts w:ascii="Times New Roman" w:hAnsi="Times New Roman"/>
          <w:b/>
          <w:kern w:val="1"/>
          <w:sz w:val="24"/>
          <w:szCs w:val="24"/>
        </w:rPr>
      </w:pPr>
    </w:p>
    <w:p w:rsidR="00D9776B" w:rsidRDefault="00D9776B" w:rsidP="00D27464">
      <w:pPr>
        <w:widowControl w:val="0"/>
        <w:suppressAutoHyphens/>
        <w:spacing w:after="0" w:line="240" w:lineRule="auto"/>
        <w:jc w:val="right"/>
        <w:rPr>
          <w:rFonts w:ascii="Times New Roman" w:hAnsi="Times New Roman"/>
          <w:b/>
          <w:kern w:val="1"/>
          <w:sz w:val="24"/>
          <w:szCs w:val="24"/>
        </w:rPr>
      </w:pPr>
    </w:p>
    <w:p w:rsidR="00D9776B" w:rsidRDefault="00D9776B" w:rsidP="00D27464">
      <w:pPr>
        <w:widowControl w:val="0"/>
        <w:suppressAutoHyphens/>
        <w:spacing w:after="0" w:line="240" w:lineRule="auto"/>
        <w:jc w:val="right"/>
        <w:rPr>
          <w:rFonts w:ascii="Times New Roman" w:hAnsi="Times New Roman"/>
          <w:b/>
          <w:kern w:val="1"/>
          <w:sz w:val="24"/>
          <w:szCs w:val="24"/>
        </w:rPr>
      </w:pPr>
    </w:p>
    <w:p w:rsidR="00D9776B" w:rsidRDefault="00D9776B" w:rsidP="00D27464">
      <w:pPr>
        <w:widowControl w:val="0"/>
        <w:suppressAutoHyphens/>
        <w:spacing w:after="0" w:line="240" w:lineRule="auto"/>
        <w:jc w:val="right"/>
        <w:rPr>
          <w:rFonts w:ascii="Times New Roman" w:hAnsi="Times New Roman"/>
          <w:b/>
          <w:kern w:val="1"/>
          <w:sz w:val="24"/>
          <w:szCs w:val="24"/>
        </w:rPr>
      </w:pPr>
    </w:p>
    <w:p w:rsidR="00D9776B" w:rsidRDefault="00D9776B" w:rsidP="00D27464">
      <w:pPr>
        <w:widowControl w:val="0"/>
        <w:suppressAutoHyphens/>
        <w:spacing w:after="0" w:line="240" w:lineRule="auto"/>
        <w:jc w:val="right"/>
        <w:rPr>
          <w:rFonts w:ascii="Times New Roman" w:hAnsi="Times New Roman"/>
          <w:b/>
          <w:kern w:val="1"/>
          <w:sz w:val="24"/>
          <w:szCs w:val="24"/>
        </w:rPr>
      </w:pPr>
    </w:p>
    <w:p w:rsidR="00D9776B" w:rsidRDefault="00D9776B" w:rsidP="00D27464">
      <w:pPr>
        <w:widowControl w:val="0"/>
        <w:suppressAutoHyphens/>
        <w:spacing w:after="0" w:line="240" w:lineRule="auto"/>
        <w:jc w:val="right"/>
        <w:rPr>
          <w:rFonts w:ascii="Times New Roman" w:hAnsi="Times New Roman"/>
          <w:b/>
          <w:kern w:val="1"/>
          <w:sz w:val="24"/>
          <w:szCs w:val="24"/>
        </w:rPr>
      </w:pPr>
    </w:p>
    <w:p w:rsidR="00D9776B" w:rsidRDefault="00D9776B" w:rsidP="00A516CD">
      <w:pPr>
        <w:widowControl w:val="0"/>
        <w:suppressAutoHyphens/>
        <w:spacing w:after="0" w:line="240" w:lineRule="auto"/>
        <w:rPr>
          <w:rFonts w:ascii="Times New Roman" w:hAnsi="Times New Roman"/>
          <w:b/>
          <w:kern w:val="1"/>
          <w:sz w:val="24"/>
          <w:szCs w:val="24"/>
        </w:rPr>
      </w:pPr>
    </w:p>
    <w:p w:rsidR="00D9776B" w:rsidRPr="0068537D" w:rsidRDefault="00D9776B" w:rsidP="00807518">
      <w:pPr>
        <w:widowControl w:val="0"/>
        <w:suppressAutoHyphens/>
        <w:spacing w:after="0" w:line="240" w:lineRule="auto"/>
        <w:jc w:val="right"/>
        <w:rPr>
          <w:rFonts w:ascii="Times New Roman" w:hAnsi="Times New Roman"/>
          <w:kern w:val="1"/>
          <w:sz w:val="24"/>
          <w:szCs w:val="24"/>
        </w:rPr>
      </w:pPr>
      <w:r w:rsidRPr="0068537D">
        <w:rPr>
          <w:rFonts w:ascii="Times New Roman" w:hAnsi="Times New Roman"/>
          <w:kern w:val="1"/>
          <w:sz w:val="24"/>
          <w:szCs w:val="24"/>
        </w:rPr>
        <w:t>Приложение  №</w:t>
      </w:r>
      <w:r>
        <w:rPr>
          <w:rFonts w:ascii="Times New Roman" w:hAnsi="Times New Roman"/>
          <w:kern w:val="1"/>
          <w:sz w:val="24"/>
          <w:szCs w:val="24"/>
        </w:rPr>
        <w:t>2</w:t>
      </w:r>
    </w:p>
    <w:p w:rsidR="00D9776B" w:rsidRDefault="00D9776B" w:rsidP="00807518">
      <w:pPr>
        <w:widowControl w:val="0"/>
        <w:suppressAutoHyphens/>
        <w:spacing w:after="0" w:line="284" w:lineRule="exact"/>
        <w:ind w:left="426" w:right="6" w:firstLine="283"/>
        <w:jc w:val="right"/>
        <w:rPr>
          <w:rFonts w:ascii="Times New Roman" w:hAnsi="Times New Roman"/>
          <w:bCs/>
          <w:kern w:val="1"/>
          <w:sz w:val="24"/>
          <w:szCs w:val="24"/>
        </w:rPr>
      </w:pPr>
      <w:r>
        <w:rPr>
          <w:rFonts w:ascii="Times New Roman" w:hAnsi="Times New Roman"/>
          <w:bCs/>
          <w:kern w:val="1"/>
          <w:sz w:val="24"/>
          <w:szCs w:val="24"/>
        </w:rPr>
        <w:t xml:space="preserve">к муниципальной программе </w:t>
      </w:r>
    </w:p>
    <w:p w:rsidR="00D9776B" w:rsidRDefault="00D9776B" w:rsidP="00807518">
      <w:pPr>
        <w:widowControl w:val="0"/>
        <w:suppressAutoHyphens/>
        <w:spacing w:after="0" w:line="284" w:lineRule="exact"/>
        <w:ind w:left="426" w:right="6" w:firstLine="283"/>
        <w:jc w:val="right"/>
        <w:rPr>
          <w:rFonts w:ascii="Times New Roman" w:hAnsi="Times New Roman"/>
          <w:bCs/>
          <w:kern w:val="1"/>
          <w:sz w:val="24"/>
          <w:szCs w:val="24"/>
        </w:rPr>
      </w:pPr>
      <w:r w:rsidRPr="0068537D">
        <w:rPr>
          <w:rFonts w:ascii="Times New Roman" w:hAnsi="Times New Roman"/>
          <w:bCs/>
          <w:kern w:val="1"/>
          <w:sz w:val="24"/>
          <w:szCs w:val="24"/>
        </w:rPr>
        <w:t xml:space="preserve">Развитие торговли на территории </w:t>
      </w:r>
    </w:p>
    <w:p w:rsidR="00D9776B" w:rsidRDefault="00D9776B" w:rsidP="00807518">
      <w:pPr>
        <w:widowControl w:val="0"/>
        <w:suppressAutoHyphens/>
        <w:spacing w:after="0" w:line="284" w:lineRule="exact"/>
        <w:ind w:left="426" w:right="6" w:firstLine="283"/>
        <w:jc w:val="right"/>
        <w:rPr>
          <w:rFonts w:ascii="Times New Roman" w:hAnsi="Times New Roman"/>
          <w:bCs/>
          <w:kern w:val="1"/>
          <w:sz w:val="24"/>
          <w:szCs w:val="24"/>
        </w:rPr>
      </w:pPr>
      <w:r>
        <w:rPr>
          <w:rFonts w:ascii="Times New Roman" w:hAnsi="Times New Roman"/>
          <w:bCs/>
          <w:kern w:val="1"/>
          <w:sz w:val="24"/>
          <w:szCs w:val="24"/>
        </w:rPr>
        <w:t>Кученяевского</w:t>
      </w:r>
      <w:r w:rsidRPr="0068537D">
        <w:rPr>
          <w:rFonts w:ascii="Times New Roman" w:hAnsi="Times New Roman"/>
          <w:bCs/>
          <w:kern w:val="1"/>
          <w:sz w:val="24"/>
          <w:szCs w:val="24"/>
        </w:rPr>
        <w:t xml:space="preserve"> сельского поселения Ардатовского </w:t>
      </w:r>
    </w:p>
    <w:p w:rsidR="00D9776B" w:rsidRPr="0068537D" w:rsidRDefault="00D9776B" w:rsidP="00807518">
      <w:pPr>
        <w:widowControl w:val="0"/>
        <w:suppressAutoHyphens/>
        <w:spacing w:after="0" w:line="284" w:lineRule="exact"/>
        <w:ind w:left="426" w:right="6" w:firstLine="283"/>
        <w:jc w:val="right"/>
        <w:rPr>
          <w:rFonts w:ascii="Times New Roman" w:hAnsi="Times New Roman"/>
          <w:kern w:val="1"/>
          <w:sz w:val="24"/>
          <w:szCs w:val="24"/>
        </w:rPr>
      </w:pPr>
      <w:r w:rsidRPr="0068537D">
        <w:rPr>
          <w:rFonts w:ascii="Times New Roman" w:hAnsi="Times New Roman"/>
          <w:bCs/>
          <w:kern w:val="1"/>
          <w:sz w:val="24"/>
          <w:szCs w:val="24"/>
        </w:rPr>
        <w:t>муниципального района Республики Мордовия»</w:t>
      </w:r>
      <w:r w:rsidRPr="0068537D">
        <w:rPr>
          <w:rFonts w:ascii="Times New Roman" w:hAnsi="Times New Roman"/>
          <w:kern w:val="1"/>
          <w:sz w:val="24"/>
          <w:szCs w:val="24"/>
        </w:rPr>
        <w:t xml:space="preserve"> </w:t>
      </w:r>
      <w:r w:rsidRPr="0068537D">
        <w:rPr>
          <w:rFonts w:ascii="Times New Roman" w:hAnsi="Times New Roman"/>
          <w:bCs/>
          <w:kern w:val="1"/>
          <w:sz w:val="24"/>
          <w:szCs w:val="24"/>
        </w:rPr>
        <w:t>на 2024-2026</w:t>
      </w:r>
      <w:r>
        <w:rPr>
          <w:rFonts w:ascii="Times New Roman" w:hAnsi="Times New Roman"/>
          <w:bCs/>
          <w:kern w:val="1"/>
          <w:sz w:val="24"/>
          <w:szCs w:val="24"/>
        </w:rPr>
        <w:t xml:space="preserve"> годы»</w:t>
      </w:r>
    </w:p>
    <w:p w:rsidR="00D9776B" w:rsidRPr="0068537D" w:rsidRDefault="00D9776B" w:rsidP="00D27464">
      <w:pPr>
        <w:widowControl w:val="0"/>
        <w:suppressAutoHyphens/>
        <w:spacing w:after="0" w:line="240" w:lineRule="auto"/>
        <w:ind w:left="426"/>
        <w:jc w:val="right"/>
        <w:rPr>
          <w:rFonts w:ascii="Times New Roman" w:hAnsi="Times New Roman"/>
          <w:kern w:val="1"/>
          <w:sz w:val="24"/>
          <w:szCs w:val="24"/>
        </w:rPr>
      </w:pPr>
    </w:p>
    <w:p w:rsidR="00D9776B" w:rsidRPr="0068537D" w:rsidRDefault="00D9776B" w:rsidP="00D27464">
      <w:pPr>
        <w:widowControl w:val="0"/>
        <w:suppressAutoHyphens/>
        <w:spacing w:after="0" w:line="240" w:lineRule="auto"/>
        <w:jc w:val="right"/>
        <w:rPr>
          <w:rFonts w:ascii="Times New Roman" w:hAnsi="Times New Roman"/>
          <w:kern w:val="1"/>
          <w:sz w:val="24"/>
          <w:szCs w:val="24"/>
        </w:rPr>
      </w:pPr>
    </w:p>
    <w:tbl>
      <w:tblPr>
        <w:tblW w:w="0" w:type="auto"/>
        <w:tblCellMar>
          <w:left w:w="0" w:type="dxa"/>
          <w:right w:w="0" w:type="dxa"/>
        </w:tblCellMar>
        <w:tblLook w:val="00A0"/>
      </w:tblPr>
      <w:tblGrid>
        <w:gridCol w:w="479"/>
        <w:gridCol w:w="1548"/>
        <w:gridCol w:w="1135"/>
        <w:gridCol w:w="901"/>
        <w:gridCol w:w="1694"/>
        <w:gridCol w:w="900"/>
        <w:gridCol w:w="994"/>
        <w:gridCol w:w="568"/>
        <w:gridCol w:w="568"/>
        <w:gridCol w:w="568"/>
      </w:tblGrid>
      <w:tr w:rsidR="00D9776B" w:rsidRPr="00E67E75" w:rsidTr="00016946">
        <w:trPr>
          <w:trHeight w:val="15"/>
        </w:trPr>
        <w:tc>
          <w:tcPr>
            <w:tcW w:w="509" w:type="dxa"/>
          </w:tcPr>
          <w:p w:rsidR="00D9776B" w:rsidRPr="00807518" w:rsidRDefault="00D9776B" w:rsidP="00016946">
            <w:pPr>
              <w:widowControl w:val="0"/>
              <w:suppressAutoHyphens/>
              <w:rPr>
                <w:rFonts w:ascii="Times New Roman" w:hAnsi="Times New Roman"/>
                <w:kern w:val="1"/>
              </w:rPr>
            </w:pPr>
          </w:p>
        </w:tc>
        <w:tc>
          <w:tcPr>
            <w:tcW w:w="1765" w:type="dxa"/>
          </w:tcPr>
          <w:p w:rsidR="00D9776B" w:rsidRPr="00807518" w:rsidRDefault="00D9776B" w:rsidP="00016946">
            <w:pPr>
              <w:widowControl w:val="0"/>
              <w:suppressAutoHyphens/>
              <w:rPr>
                <w:rFonts w:ascii="Times New Roman" w:hAnsi="Times New Roman"/>
                <w:kern w:val="1"/>
              </w:rPr>
            </w:pPr>
          </w:p>
        </w:tc>
        <w:tc>
          <w:tcPr>
            <w:tcW w:w="1323" w:type="dxa"/>
          </w:tcPr>
          <w:p w:rsidR="00D9776B" w:rsidRPr="00807518" w:rsidRDefault="00D9776B" w:rsidP="00016946">
            <w:pPr>
              <w:widowControl w:val="0"/>
              <w:suppressAutoHyphens/>
              <w:rPr>
                <w:rFonts w:ascii="Times New Roman" w:hAnsi="Times New Roman"/>
                <w:kern w:val="1"/>
              </w:rPr>
            </w:pPr>
          </w:p>
        </w:tc>
        <w:tc>
          <w:tcPr>
            <w:tcW w:w="1007" w:type="dxa"/>
          </w:tcPr>
          <w:p w:rsidR="00D9776B" w:rsidRPr="00807518" w:rsidRDefault="00D9776B" w:rsidP="00016946">
            <w:pPr>
              <w:widowControl w:val="0"/>
              <w:suppressAutoHyphens/>
              <w:rPr>
                <w:rFonts w:ascii="Times New Roman" w:hAnsi="Times New Roman"/>
                <w:kern w:val="1"/>
              </w:rPr>
            </w:pPr>
          </w:p>
        </w:tc>
        <w:tc>
          <w:tcPr>
            <w:tcW w:w="1658" w:type="dxa"/>
          </w:tcPr>
          <w:p w:rsidR="00D9776B" w:rsidRPr="00807518" w:rsidRDefault="00D9776B" w:rsidP="00016946">
            <w:pPr>
              <w:widowControl w:val="0"/>
              <w:suppressAutoHyphens/>
              <w:rPr>
                <w:rFonts w:ascii="Times New Roman" w:hAnsi="Times New Roman"/>
                <w:kern w:val="1"/>
              </w:rPr>
            </w:pPr>
          </w:p>
        </w:tc>
        <w:tc>
          <w:tcPr>
            <w:tcW w:w="1002" w:type="dxa"/>
          </w:tcPr>
          <w:p w:rsidR="00D9776B" w:rsidRPr="00807518" w:rsidRDefault="00D9776B" w:rsidP="00016946">
            <w:pPr>
              <w:widowControl w:val="0"/>
              <w:suppressAutoHyphens/>
              <w:rPr>
                <w:rFonts w:ascii="Times New Roman" w:hAnsi="Times New Roman"/>
                <w:kern w:val="1"/>
              </w:rPr>
            </w:pPr>
          </w:p>
        </w:tc>
        <w:tc>
          <w:tcPr>
            <w:tcW w:w="1109" w:type="dxa"/>
          </w:tcPr>
          <w:p w:rsidR="00D9776B" w:rsidRPr="00807518" w:rsidRDefault="00D9776B" w:rsidP="00016946">
            <w:pPr>
              <w:widowControl w:val="0"/>
              <w:suppressAutoHyphens/>
              <w:rPr>
                <w:rFonts w:ascii="Times New Roman" w:hAnsi="Times New Roman"/>
                <w:kern w:val="1"/>
              </w:rPr>
            </w:pPr>
          </w:p>
        </w:tc>
        <w:tc>
          <w:tcPr>
            <w:tcW w:w="612" w:type="dxa"/>
          </w:tcPr>
          <w:p w:rsidR="00D9776B" w:rsidRPr="00807518" w:rsidRDefault="00D9776B" w:rsidP="00016946">
            <w:pPr>
              <w:widowControl w:val="0"/>
              <w:suppressAutoHyphens/>
              <w:rPr>
                <w:rFonts w:ascii="Times New Roman" w:hAnsi="Times New Roman"/>
                <w:kern w:val="1"/>
              </w:rPr>
            </w:pPr>
          </w:p>
        </w:tc>
        <w:tc>
          <w:tcPr>
            <w:tcW w:w="612" w:type="dxa"/>
          </w:tcPr>
          <w:p w:rsidR="00D9776B" w:rsidRPr="00807518" w:rsidRDefault="00D9776B" w:rsidP="00016946">
            <w:pPr>
              <w:widowControl w:val="0"/>
              <w:suppressAutoHyphens/>
              <w:rPr>
                <w:rFonts w:ascii="Times New Roman" w:hAnsi="Times New Roman"/>
                <w:kern w:val="1"/>
              </w:rPr>
            </w:pPr>
          </w:p>
        </w:tc>
        <w:tc>
          <w:tcPr>
            <w:tcW w:w="612" w:type="dxa"/>
          </w:tcPr>
          <w:p w:rsidR="00D9776B" w:rsidRPr="00807518" w:rsidRDefault="00D9776B" w:rsidP="00016946">
            <w:pPr>
              <w:widowControl w:val="0"/>
              <w:suppressAutoHyphens/>
              <w:rPr>
                <w:rFonts w:ascii="Times New Roman" w:hAnsi="Times New Roman"/>
                <w:kern w:val="1"/>
              </w:rPr>
            </w:pPr>
          </w:p>
        </w:tc>
      </w:tr>
      <w:tr w:rsidR="00D9776B" w:rsidRPr="00E67E75" w:rsidTr="00016946">
        <w:tc>
          <w:tcPr>
            <w:tcW w:w="509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D9776B" w:rsidRPr="00807518" w:rsidRDefault="00D9776B" w:rsidP="00016946">
            <w:pPr>
              <w:widowControl w:val="0"/>
              <w:suppressAutoHyphens/>
              <w:spacing w:after="0"/>
              <w:rPr>
                <w:rFonts w:ascii="Times New Roman" w:hAnsi="Times New Roman"/>
                <w:kern w:val="1"/>
              </w:rPr>
            </w:pPr>
            <w:r w:rsidRPr="00807518">
              <w:rPr>
                <w:rFonts w:ascii="Times New Roman" w:hAnsi="Times New Roman"/>
                <w:kern w:val="1"/>
              </w:rPr>
              <w:t>N</w:t>
            </w:r>
            <w:r w:rsidRPr="00807518">
              <w:rPr>
                <w:rFonts w:ascii="Times New Roman" w:hAnsi="Times New Roman"/>
                <w:kern w:val="1"/>
              </w:rPr>
              <w:br/>
              <w:t>п/п</w:t>
            </w:r>
          </w:p>
        </w:tc>
        <w:tc>
          <w:tcPr>
            <w:tcW w:w="1765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D9776B" w:rsidRPr="00807518" w:rsidRDefault="00D9776B" w:rsidP="00016946">
            <w:pPr>
              <w:widowControl w:val="0"/>
              <w:suppressAutoHyphens/>
              <w:spacing w:after="0"/>
              <w:rPr>
                <w:rFonts w:ascii="Times New Roman" w:hAnsi="Times New Roman"/>
                <w:kern w:val="1"/>
              </w:rPr>
            </w:pPr>
            <w:r w:rsidRPr="00807518">
              <w:rPr>
                <w:rFonts w:ascii="Times New Roman" w:hAnsi="Times New Roman"/>
                <w:kern w:val="1"/>
              </w:rPr>
              <w:t>Задачи, направленные на достижение цели</w:t>
            </w:r>
          </w:p>
        </w:tc>
        <w:tc>
          <w:tcPr>
            <w:tcW w:w="233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D9776B" w:rsidRPr="00807518" w:rsidRDefault="00D9776B" w:rsidP="00016946">
            <w:pPr>
              <w:widowControl w:val="0"/>
              <w:suppressAutoHyphens/>
              <w:spacing w:after="0"/>
              <w:rPr>
                <w:rFonts w:ascii="Times New Roman" w:hAnsi="Times New Roman"/>
                <w:kern w:val="1"/>
              </w:rPr>
            </w:pPr>
            <w:r w:rsidRPr="00807518">
              <w:rPr>
                <w:rFonts w:ascii="Times New Roman" w:hAnsi="Times New Roman"/>
                <w:kern w:val="1"/>
              </w:rPr>
              <w:t>Планируемый объем финансирования на решение данной задачи</w:t>
            </w:r>
          </w:p>
        </w:tc>
        <w:tc>
          <w:tcPr>
            <w:tcW w:w="1658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D9776B" w:rsidRPr="00807518" w:rsidRDefault="00D9776B" w:rsidP="00016946">
            <w:pPr>
              <w:widowControl w:val="0"/>
              <w:suppressAutoHyphens/>
              <w:spacing w:after="0"/>
              <w:rPr>
                <w:rFonts w:ascii="Times New Roman" w:hAnsi="Times New Roman"/>
                <w:kern w:val="1"/>
              </w:rPr>
            </w:pPr>
            <w:r w:rsidRPr="00807518">
              <w:rPr>
                <w:rFonts w:ascii="Times New Roman" w:hAnsi="Times New Roman"/>
                <w:kern w:val="1"/>
              </w:rPr>
              <w:t>Количественные и/или качественные целевые показатели, характеризующие достижение целей и решение задач</w:t>
            </w:r>
          </w:p>
        </w:tc>
        <w:tc>
          <w:tcPr>
            <w:tcW w:w="1002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D9776B" w:rsidRPr="00807518" w:rsidRDefault="00D9776B" w:rsidP="00016946">
            <w:pPr>
              <w:widowControl w:val="0"/>
              <w:suppressAutoHyphens/>
              <w:spacing w:after="0"/>
              <w:rPr>
                <w:rFonts w:ascii="Times New Roman" w:hAnsi="Times New Roman"/>
                <w:kern w:val="1"/>
              </w:rPr>
            </w:pPr>
            <w:r w:rsidRPr="00807518">
              <w:rPr>
                <w:rFonts w:ascii="Times New Roman" w:hAnsi="Times New Roman"/>
                <w:kern w:val="1"/>
              </w:rPr>
              <w:t>Единица измерения</w:t>
            </w:r>
          </w:p>
        </w:tc>
        <w:tc>
          <w:tcPr>
            <w:tcW w:w="1109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D9776B" w:rsidRPr="00807518" w:rsidRDefault="00D9776B" w:rsidP="00016946">
            <w:pPr>
              <w:widowControl w:val="0"/>
              <w:suppressAutoHyphens/>
              <w:spacing w:after="0"/>
              <w:rPr>
                <w:rFonts w:ascii="Times New Roman" w:hAnsi="Times New Roman"/>
                <w:kern w:val="1"/>
              </w:rPr>
            </w:pPr>
            <w:r w:rsidRPr="00807518">
              <w:rPr>
                <w:rFonts w:ascii="Times New Roman" w:hAnsi="Times New Roman"/>
                <w:kern w:val="1"/>
              </w:rPr>
              <w:t>Базовое значение показателя (на начало реализации программы)</w:t>
            </w:r>
          </w:p>
        </w:tc>
        <w:tc>
          <w:tcPr>
            <w:tcW w:w="1836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D9776B" w:rsidRPr="00807518" w:rsidRDefault="00D9776B" w:rsidP="00016946">
            <w:pPr>
              <w:widowControl w:val="0"/>
              <w:suppressAutoHyphens/>
              <w:spacing w:after="0"/>
              <w:rPr>
                <w:rFonts w:ascii="Times New Roman" w:hAnsi="Times New Roman"/>
                <w:kern w:val="1"/>
              </w:rPr>
            </w:pPr>
            <w:r w:rsidRPr="00807518">
              <w:rPr>
                <w:rFonts w:ascii="Times New Roman" w:hAnsi="Times New Roman"/>
                <w:kern w:val="1"/>
              </w:rPr>
              <w:t>Планируемое значение показателя по годам реализации</w:t>
            </w:r>
          </w:p>
        </w:tc>
      </w:tr>
      <w:tr w:rsidR="00D9776B" w:rsidRPr="00E67E75" w:rsidTr="00016946">
        <w:tc>
          <w:tcPr>
            <w:tcW w:w="509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D9776B" w:rsidRPr="00807518" w:rsidRDefault="00D9776B" w:rsidP="00016946">
            <w:pPr>
              <w:widowControl w:val="0"/>
              <w:suppressAutoHyphens/>
              <w:spacing w:after="0"/>
              <w:rPr>
                <w:rFonts w:ascii="Times New Roman" w:hAnsi="Times New Roman"/>
                <w:kern w:val="1"/>
              </w:rPr>
            </w:pPr>
          </w:p>
        </w:tc>
        <w:tc>
          <w:tcPr>
            <w:tcW w:w="1765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D9776B" w:rsidRPr="00807518" w:rsidRDefault="00D9776B" w:rsidP="00016946">
            <w:pPr>
              <w:widowControl w:val="0"/>
              <w:suppressAutoHyphens/>
              <w:spacing w:after="0"/>
              <w:rPr>
                <w:rFonts w:ascii="Times New Roman" w:hAnsi="Times New Roman"/>
                <w:kern w:val="1"/>
              </w:rPr>
            </w:pPr>
          </w:p>
        </w:tc>
        <w:tc>
          <w:tcPr>
            <w:tcW w:w="13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D9776B" w:rsidRPr="00807518" w:rsidRDefault="00D9776B" w:rsidP="00016946">
            <w:pPr>
              <w:widowControl w:val="0"/>
              <w:suppressAutoHyphens/>
              <w:spacing w:after="0"/>
              <w:rPr>
                <w:rFonts w:ascii="Times New Roman" w:hAnsi="Times New Roman"/>
                <w:kern w:val="1"/>
              </w:rPr>
            </w:pPr>
            <w:r w:rsidRPr="00807518">
              <w:rPr>
                <w:rFonts w:ascii="Times New Roman" w:hAnsi="Times New Roman"/>
                <w:kern w:val="1"/>
              </w:rPr>
              <w:t xml:space="preserve">Бюджет </w:t>
            </w:r>
            <w:r>
              <w:rPr>
                <w:rFonts w:ascii="Times New Roman" w:hAnsi="Times New Roman"/>
                <w:kern w:val="1"/>
              </w:rPr>
              <w:t xml:space="preserve">Кученяевского </w:t>
            </w:r>
            <w:r w:rsidRPr="00807518">
              <w:rPr>
                <w:rFonts w:ascii="Times New Roman" w:hAnsi="Times New Roman"/>
                <w:kern w:val="1"/>
              </w:rPr>
              <w:t>сельско</w:t>
            </w:r>
            <w:r>
              <w:rPr>
                <w:rFonts w:ascii="Times New Roman" w:hAnsi="Times New Roman"/>
                <w:kern w:val="1"/>
              </w:rPr>
              <w:t>-</w:t>
            </w:r>
            <w:r w:rsidRPr="00807518">
              <w:rPr>
                <w:rFonts w:ascii="Times New Roman" w:hAnsi="Times New Roman"/>
                <w:kern w:val="1"/>
              </w:rPr>
              <w:t>го поселения.</w:t>
            </w:r>
          </w:p>
        </w:tc>
        <w:tc>
          <w:tcPr>
            <w:tcW w:w="100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D9776B" w:rsidRPr="00807518" w:rsidRDefault="00D9776B" w:rsidP="00016946">
            <w:pPr>
              <w:widowControl w:val="0"/>
              <w:suppressAutoHyphens/>
              <w:spacing w:after="0"/>
              <w:rPr>
                <w:rFonts w:ascii="Times New Roman" w:hAnsi="Times New Roman"/>
                <w:kern w:val="1"/>
              </w:rPr>
            </w:pPr>
            <w:r w:rsidRPr="00807518">
              <w:rPr>
                <w:rFonts w:ascii="Times New Roman" w:hAnsi="Times New Roman"/>
                <w:kern w:val="1"/>
              </w:rPr>
              <w:t>Другие источники</w:t>
            </w:r>
          </w:p>
        </w:tc>
        <w:tc>
          <w:tcPr>
            <w:tcW w:w="1658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D9776B" w:rsidRPr="00807518" w:rsidRDefault="00D9776B" w:rsidP="00016946">
            <w:pPr>
              <w:widowControl w:val="0"/>
              <w:suppressAutoHyphens/>
              <w:spacing w:after="0"/>
              <w:rPr>
                <w:rFonts w:ascii="Times New Roman" w:hAnsi="Times New Roman"/>
                <w:kern w:val="1"/>
              </w:rPr>
            </w:pPr>
          </w:p>
        </w:tc>
        <w:tc>
          <w:tcPr>
            <w:tcW w:w="1002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D9776B" w:rsidRPr="00807518" w:rsidRDefault="00D9776B" w:rsidP="00016946">
            <w:pPr>
              <w:widowControl w:val="0"/>
              <w:suppressAutoHyphens/>
              <w:spacing w:after="0"/>
              <w:rPr>
                <w:rFonts w:ascii="Times New Roman" w:hAnsi="Times New Roman"/>
                <w:kern w:val="1"/>
              </w:rPr>
            </w:pPr>
          </w:p>
        </w:tc>
        <w:tc>
          <w:tcPr>
            <w:tcW w:w="1109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D9776B" w:rsidRPr="00807518" w:rsidRDefault="00D9776B" w:rsidP="00016946">
            <w:pPr>
              <w:widowControl w:val="0"/>
              <w:suppressAutoHyphens/>
              <w:spacing w:after="0"/>
              <w:rPr>
                <w:rFonts w:ascii="Times New Roman" w:hAnsi="Times New Roman"/>
                <w:kern w:val="1"/>
              </w:rPr>
            </w:pPr>
          </w:p>
        </w:tc>
        <w:tc>
          <w:tcPr>
            <w:tcW w:w="6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D9776B" w:rsidRPr="00807518" w:rsidRDefault="00D9776B" w:rsidP="003B6E9F">
            <w:pPr>
              <w:widowControl w:val="0"/>
              <w:suppressAutoHyphens/>
              <w:spacing w:after="0"/>
              <w:rPr>
                <w:rFonts w:ascii="Times New Roman" w:hAnsi="Times New Roman"/>
                <w:kern w:val="1"/>
              </w:rPr>
            </w:pPr>
            <w:r w:rsidRPr="00807518">
              <w:rPr>
                <w:rFonts w:ascii="Times New Roman" w:hAnsi="Times New Roman"/>
                <w:kern w:val="1"/>
              </w:rPr>
              <w:t>2024</w:t>
            </w:r>
          </w:p>
        </w:tc>
        <w:tc>
          <w:tcPr>
            <w:tcW w:w="6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D9776B" w:rsidRPr="00807518" w:rsidRDefault="00D9776B" w:rsidP="003B6E9F">
            <w:pPr>
              <w:widowControl w:val="0"/>
              <w:suppressAutoHyphens/>
              <w:spacing w:after="0"/>
              <w:rPr>
                <w:rFonts w:ascii="Times New Roman" w:hAnsi="Times New Roman"/>
                <w:kern w:val="1"/>
              </w:rPr>
            </w:pPr>
            <w:r w:rsidRPr="00807518">
              <w:rPr>
                <w:rFonts w:ascii="Times New Roman" w:hAnsi="Times New Roman"/>
                <w:kern w:val="1"/>
              </w:rPr>
              <w:t>2025</w:t>
            </w:r>
          </w:p>
        </w:tc>
        <w:tc>
          <w:tcPr>
            <w:tcW w:w="6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D9776B" w:rsidRPr="00807518" w:rsidRDefault="00D9776B" w:rsidP="003B6E9F">
            <w:pPr>
              <w:widowControl w:val="0"/>
              <w:suppressAutoHyphens/>
              <w:spacing w:after="0"/>
              <w:rPr>
                <w:rFonts w:ascii="Times New Roman" w:hAnsi="Times New Roman"/>
                <w:kern w:val="1"/>
              </w:rPr>
            </w:pPr>
            <w:r w:rsidRPr="00807518">
              <w:rPr>
                <w:rFonts w:ascii="Times New Roman" w:hAnsi="Times New Roman"/>
                <w:kern w:val="1"/>
              </w:rPr>
              <w:t>2026</w:t>
            </w:r>
          </w:p>
        </w:tc>
      </w:tr>
      <w:tr w:rsidR="00D9776B" w:rsidRPr="00E67E75" w:rsidTr="00016946">
        <w:tc>
          <w:tcPr>
            <w:tcW w:w="5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D9776B" w:rsidRPr="00807518" w:rsidRDefault="00D9776B" w:rsidP="00016946">
            <w:pPr>
              <w:widowControl w:val="0"/>
              <w:suppressAutoHyphens/>
              <w:spacing w:after="0"/>
              <w:rPr>
                <w:rFonts w:ascii="Times New Roman" w:hAnsi="Times New Roman"/>
                <w:kern w:val="1"/>
              </w:rPr>
            </w:pPr>
            <w:r w:rsidRPr="00807518">
              <w:rPr>
                <w:rFonts w:ascii="Times New Roman" w:hAnsi="Times New Roman"/>
                <w:kern w:val="1"/>
              </w:rPr>
              <w:t>1</w:t>
            </w:r>
          </w:p>
        </w:tc>
        <w:tc>
          <w:tcPr>
            <w:tcW w:w="17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D9776B" w:rsidRPr="00807518" w:rsidRDefault="00D9776B" w:rsidP="00016946">
            <w:pPr>
              <w:widowControl w:val="0"/>
              <w:suppressAutoHyphens/>
              <w:spacing w:after="0"/>
              <w:rPr>
                <w:rFonts w:ascii="Times New Roman" w:hAnsi="Times New Roman"/>
                <w:kern w:val="1"/>
              </w:rPr>
            </w:pPr>
            <w:r w:rsidRPr="00807518">
              <w:rPr>
                <w:rFonts w:ascii="Times New Roman" w:hAnsi="Times New Roman"/>
                <w:kern w:val="1"/>
              </w:rPr>
              <w:t>2</w:t>
            </w:r>
          </w:p>
        </w:tc>
        <w:tc>
          <w:tcPr>
            <w:tcW w:w="13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D9776B" w:rsidRPr="00807518" w:rsidRDefault="00D9776B" w:rsidP="00016946">
            <w:pPr>
              <w:widowControl w:val="0"/>
              <w:suppressAutoHyphens/>
              <w:spacing w:after="0"/>
              <w:rPr>
                <w:rFonts w:ascii="Times New Roman" w:hAnsi="Times New Roman"/>
                <w:kern w:val="1"/>
              </w:rPr>
            </w:pPr>
            <w:r w:rsidRPr="00807518">
              <w:rPr>
                <w:rFonts w:ascii="Times New Roman" w:hAnsi="Times New Roman"/>
                <w:kern w:val="1"/>
              </w:rPr>
              <w:t>3</w:t>
            </w:r>
          </w:p>
        </w:tc>
        <w:tc>
          <w:tcPr>
            <w:tcW w:w="100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D9776B" w:rsidRPr="00807518" w:rsidRDefault="00D9776B" w:rsidP="00016946">
            <w:pPr>
              <w:widowControl w:val="0"/>
              <w:suppressAutoHyphens/>
              <w:spacing w:after="0"/>
              <w:rPr>
                <w:rFonts w:ascii="Times New Roman" w:hAnsi="Times New Roman"/>
                <w:kern w:val="1"/>
              </w:rPr>
            </w:pPr>
            <w:r w:rsidRPr="00807518">
              <w:rPr>
                <w:rFonts w:ascii="Times New Roman" w:hAnsi="Times New Roman"/>
                <w:kern w:val="1"/>
              </w:rPr>
              <w:t>4</w:t>
            </w:r>
          </w:p>
        </w:tc>
        <w:tc>
          <w:tcPr>
            <w:tcW w:w="16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D9776B" w:rsidRPr="00807518" w:rsidRDefault="00D9776B" w:rsidP="00016946">
            <w:pPr>
              <w:widowControl w:val="0"/>
              <w:suppressAutoHyphens/>
              <w:spacing w:after="0"/>
              <w:rPr>
                <w:rFonts w:ascii="Times New Roman" w:hAnsi="Times New Roman"/>
                <w:kern w:val="1"/>
              </w:rPr>
            </w:pPr>
            <w:r w:rsidRPr="00807518">
              <w:rPr>
                <w:rFonts w:ascii="Times New Roman" w:hAnsi="Times New Roman"/>
                <w:kern w:val="1"/>
              </w:rPr>
              <w:t>5</w:t>
            </w:r>
          </w:p>
        </w:tc>
        <w:tc>
          <w:tcPr>
            <w:tcW w:w="10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D9776B" w:rsidRPr="00807518" w:rsidRDefault="00D9776B" w:rsidP="00016946">
            <w:pPr>
              <w:widowControl w:val="0"/>
              <w:suppressAutoHyphens/>
              <w:spacing w:after="0"/>
              <w:rPr>
                <w:rFonts w:ascii="Times New Roman" w:hAnsi="Times New Roman"/>
                <w:kern w:val="1"/>
              </w:rPr>
            </w:pPr>
            <w:r w:rsidRPr="00807518">
              <w:rPr>
                <w:rFonts w:ascii="Times New Roman" w:hAnsi="Times New Roman"/>
                <w:kern w:val="1"/>
              </w:rPr>
              <w:t>6</w:t>
            </w:r>
          </w:p>
        </w:tc>
        <w:tc>
          <w:tcPr>
            <w:tcW w:w="11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D9776B" w:rsidRPr="00807518" w:rsidRDefault="00D9776B" w:rsidP="00016946">
            <w:pPr>
              <w:widowControl w:val="0"/>
              <w:suppressAutoHyphens/>
              <w:spacing w:after="0"/>
              <w:rPr>
                <w:rFonts w:ascii="Times New Roman" w:hAnsi="Times New Roman"/>
                <w:kern w:val="1"/>
              </w:rPr>
            </w:pPr>
            <w:r w:rsidRPr="00807518">
              <w:rPr>
                <w:rFonts w:ascii="Times New Roman" w:hAnsi="Times New Roman"/>
                <w:kern w:val="1"/>
              </w:rPr>
              <w:t>7</w:t>
            </w:r>
          </w:p>
        </w:tc>
        <w:tc>
          <w:tcPr>
            <w:tcW w:w="6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D9776B" w:rsidRPr="00807518" w:rsidRDefault="00D9776B" w:rsidP="00016946">
            <w:pPr>
              <w:widowControl w:val="0"/>
              <w:suppressAutoHyphens/>
              <w:spacing w:after="0"/>
              <w:rPr>
                <w:rFonts w:ascii="Times New Roman" w:hAnsi="Times New Roman"/>
                <w:kern w:val="1"/>
              </w:rPr>
            </w:pPr>
            <w:r w:rsidRPr="00807518">
              <w:rPr>
                <w:rFonts w:ascii="Times New Roman" w:hAnsi="Times New Roman"/>
                <w:kern w:val="1"/>
              </w:rPr>
              <w:t>8</w:t>
            </w:r>
          </w:p>
        </w:tc>
        <w:tc>
          <w:tcPr>
            <w:tcW w:w="6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D9776B" w:rsidRPr="00807518" w:rsidRDefault="00D9776B" w:rsidP="00016946">
            <w:pPr>
              <w:widowControl w:val="0"/>
              <w:suppressAutoHyphens/>
              <w:spacing w:after="0"/>
              <w:rPr>
                <w:rFonts w:ascii="Times New Roman" w:hAnsi="Times New Roman"/>
                <w:kern w:val="1"/>
              </w:rPr>
            </w:pPr>
            <w:r w:rsidRPr="00807518">
              <w:rPr>
                <w:rFonts w:ascii="Times New Roman" w:hAnsi="Times New Roman"/>
                <w:kern w:val="1"/>
              </w:rPr>
              <w:t>9</w:t>
            </w:r>
          </w:p>
        </w:tc>
        <w:tc>
          <w:tcPr>
            <w:tcW w:w="6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D9776B" w:rsidRPr="00807518" w:rsidRDefault="00D9776B" w:rsidP="00016946">
            <w:pPr>
              <w:widowControl w:val="0"/>
              <w:suppressAutoHyphens/>
              <w:spacing w:after="0"/>
              <w:rPr>
                <w:rFonts w:ascii="Times New Roman" w:hAnsi="Times New Roman"/>
                <w:kern w:val="1"/>
              </w:rPr>
            </w:pPr>
            <w:r w:rsidRPr="00807518">
              <w:rPr>
                <w:rFonts w:ascii="Times New Roman" w:hAnsi="Times New Roman"/>
                <w:kern w:val="1"/>
              </w:rPr>
              <w:t>10</w:t>
            </w:r>
          </w:p>
        </w:tc>
      </w:tr>
      <w:tr w:rsidR="00D9776B" w:rsidRPr="00E67E75" w:rsidTr="00016946">
        <w:trPr>
          <w:trHeight w:val="2904"/>
        </w:trPr>
        <w:tc>
          <w:tcPr>
            <w:tcW w:w="509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D9776B" w:rsidRPr="00807518" w:rsidRDefault="00D9776B" w:rsidP="00016946">
            <w:pPr>
              <w:widowControl w:val="0"/>
              <w:suppressAutoHyphens/>
              <w:spacing w:after="0"/>
              <w:rPr>
                <w:rFonts w:ascii="Times New Roman" w:hAnsi="Times New Roman"/>
                <w:kern w:val="1"/>
              </w:rPr>
            </w:pPr>
            <w:r w:rsidRPr="00807518">
              <w:rPr>
                <w:rFonts w:ascii="Times New Roman" w:hAnsi="Times New Roman"/>
                <w:kern w:val="1"/>
              </w:rPr>
              <w:t>1</w:t>
            </w:r>
          </w:p>
        </w:tc>
        <w:tc>
          <w:tcPr>
            <w:tcW w:w="1765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D9776B" w:rsidRPr="00807518" w:rsidRDefault="00D9776B" w:rsidP="00016946">
            <w:pPr>
              <w:widowControl w:val="0"/>
              <w:suppressAutoHyphens/>
              <w:spacing w:after="0"/>
              <w:rPr>
                <w:rFonts w:ascii="Times New Roman" w:hAnsi="Times New Roman"/>
                <w:kern w:val="1"/>
              </w:rPr>
            </w:pPr>
            <w:r w:rsidRPr="00807518">
              <w:rPr>
                <w:rFonts w:ascii="Times New Roman" w:hAnsi="Times New Roman"/>
                <w:kern w:val="1"/>
              </w:rPr>
              <w:t>Совершенствование форм и методов координации управления в сфере торговли</w:t>
            </w:r>
          </w:p>
        </w:tc>
        <w:tc>
          <w:tcPr>
            <w:tcW w:w="2330" w:type="dxa"/>
            <w:gridSpan w:val="2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D9776B" w:rsidRPr="00807518" w:rsidRDefault="00D9776B" w:rsidP="00016946">
            <w:pPr>
              <w:widowControl w:val="0"/>
              <w:suppressAutoHyphens/>
              <w:spacing w:after="0"/>
              <w:rPr>
                <w:rFonts w:ascii="Times New Roman" w:hAnsi="Times New Roman"/>
                <w:kern w:val="1"/>
              </w:rPr>
            </w:pPr>
            <w:r w:rsidRPr="00807518">
              <w:rPr>
                <w:rFonts w:ascii="Times New Roman" w:hAnsi="Times New Roman"/>
                <w:kern w:val="1"/>
              </w:rPr>
              <w:t>Финансирование не требуется</w:t>
            </w:r>
          </w:p>
        </w:tc>
        <w:tc>
          <w:tcPr>
            <w:tcW w:w="16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D9776B" w:rsidRPr="00807518" w:rsidRDefault="00D9776B" w:rsidP="00016946">
            <w:pPr>
              <w:widowControl w:val="0"/>
              <w:suppressAutoHyphens/>
              <w:spacing w:after="0"/>
              <w:rPr>
                <w:rFonts w:ascii="Times New Roman" w:hAnsi="Times New Roman"/>
                <w:kern w:val="1"/>
              </w:rPr>
            </w:pPr>
            <w:r w:rsidRPr="00807518">
              <w:rPr>
                <w:rFonts w:ascii="Times New Roman" w:hAnsi="Times New Roman"/>
                <w:kern w:val="1"/>
              </w:rPr>
              <w:t>Количество заявлений о внесении сведений в торговый реестр от хозяйствующих субъектов, осуществляющих торговую деятельность на территории сельского поселения</w:t>
            </w:r>
          </w:p>
        </w:tc>
        <w:tc>
          <w:tcPr>
            <w:tcW w:w="10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D9776B" w:rsidRPr="00807518" w:rsidRDefault="00D9776B" w:rsidP="00016946">
            <w:pPr>
              <w:widowControl w:val="0"/>
              <w:suppressAutoHyphens/>
              <w:spacing w:after="0"/>
              <w:rPr>
                <w:rFonts w:ascii="Times New Roman" w:hAnsi="Times New Roman"/>
                <w:kern w:val="1"/>
              </w:rPr>
            </w:pPr>
            <w:r w:rsidRPr="00807518">
              <w:rPr>
                <w:rFonts w:ascii="Times New Roman" w:hAnsi="Times New Roman"/>
                <w:kern w:val="1"/>
              </w:rPr>
              <w:t>Ед.</w:t>
            </w:r>
          </w:p>
        </w:tc>
        <w:tc>
          <w:tcPr>
            <w:tcW w:w="11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D9776B" w:rsidRPr="00807518" w:rsidRDefault="00D9776B" w:rsidP="00016946">
            <w:pPr>
              <w:widowControl w:val="0"/>
              <w:suppressAutoHyphens/>
              <w:spacing w:after="0"/>
              <w:rPr>
                <w:rFonts w:ascii="Times New Roman" w:hAnsi="Times New Roman"/>
                <w:kern w:val="1"/>
              </w:rPr>
            </w:pPr>
            <w:r w:rsidRPr="00807518">
              <w:rPr>
                <w:rFonts w:ascii="Times New Roman" w:hAnsi="Times New Roman"/>
                <w:kern w:val="1"/>
              </w:rPr>
              <w:t>0</w:t>
            </w:r>
          </w:p>
        </w:tc>
        <w:tc>
          <w:tcPr>
            <w:tcW w:w="6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D9776B" w:rsidRPr="00807518" w:rsidRDefault="00D9776B" w:rsidP="00016946">
            <w:pPr>
              <w:widowControl w:val="0"/>
              <w:suppressAutoHyphens/>
              <w:spacing w:after="0"/>
              <w:rPr>
                <w:rFonts w:ascii="Times New Roman" w:hAnsi="Times New Roman"/>
                <w:kern w:val="1"/>
              </w:rPr>
            </w:pPr>
            <w:r>
              <w:rPr>
                <w:rFonts w:ascii="Times New Roman" w:hAnsi="Times New Roman"/>
                <w:kern w:val="1"/>
              </w:rPr>
              <w:t>3</w:t>
            </w:r>
          </w:p>
        </w:tc>
        <w:tc>
          <w:tcPr>
            <w:tcW w:w="6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D9776B" w:rsidRPr="00807518" w:rsidRDefault="00D9776B" w:rsidP="00016946">
            <w:pPr>
              <w:widowControl w:val="0"/>
              <w:suppressAutoHyphens/>
              <w:spacing w:after="0"/>
              <w:rPr>
                <w:rFonts w:ascii="Times New Roman" w:hAnsi="Times New Roman"/>
                <w:kern w:val="1"/>
              </w:rPr>
            </w:pPr>
            <w:r>
              <w:rPr>
                <w:rFonts w:ascii="Times New Roman" w:hAnsi="Times New Roman"/>
                <w:kern w:val="1"/>
              </w:rPr>
              <w:t>3</w:t>
            </w:r>
          </w:p>
        </w:tc>
        <w:tc>
          <w:tcPr>
            <w:tcW w:w="6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D9776B" w:rsidRPr="00807518" w:rsidRDefault="00D9776B" w:rsidP="00016946">
            <w:pPr>
              <w:widowControl w:val="0"/>
              <w:suppressAutoHyphens/>
              <w:spacing w:after="0"/>
              <w:rPr>
                <w:rFonts w:ascii="Times New Roman" w:hAnsi="Times New Roman"/>
                <w:kern w:val="1"/>
              </w:rPr>
            </w:pPr>
            <w:r>
              <w:rPr>
                <w:rFonts w:ascii="Times New Roman" w:hAnsi="Times New Roman"/>
                <w:kern w:val="1"/>
              </w:rPr>
              <w:t>3</w:t>
            </w:r>
          </w:p>
        </w:tc>
      </w:tr>
      <w:tr w:rsidR="00D9776B" w:rsidRPr="00E67E75" w:rsidTr="00016946">
        <w:tc>
          <w:tcPr>
            <w:tcW w:w="509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D9776B" w:rsidRPr="00807518" w:rsidRDefault="00D9776B" w:rsidP="00016946">
            <w:pPr>
              <w:widowControl w:val="0"/>
              <w:suppressAutoHyphens/>
              <w:spacing w:after="0"/>
              <w:rPr>
                <w:rFonts w:ascii="Times New Roman" w:hAnsi="Times New Roman"/>
                <w:kern w:val="1"/>
              </w:rPr>
            </w:pPr>
          </w:p>
        </w:tc>
        <w:tc>
          <w:tcPr>
            <w:tcW w:w="1765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D9776B" w:rsidRPr="00807518" w:rsidRDefault="00D9776B" w:rsidP="00016946">
            <w:pPr>
              <w:widowControl w:val="0"/>
              <w:suppressAutoHyphens/>
              <w:spacing w:after="0"/>
              <w:rPr>
                <w:rFonts w:ascii="Times New Roman" w:hAnsi="Times New Roman"/>
                <w:kern w:val="1"/>
              </w:rPr>
            </w:pPr>
          </w:p>
        </w:tc>
        <w:tc>
          <w:tcPr>
            <w:tcW w:w="2330" w:type="dxa"/>
            <w:gridSpan w:val="2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D9776B" w:rsidRPr="00807518" w:rsidRDefault="00D9776B" w:rsidP="00016946">
            <w:pPr>
              <w:widowControl w:val="0"/>
              <w:suppressAutoHyphens/>
              <w:spacing w:after="0"/>
              <w:rPr>
                <w:rFonts w:ascii="Times New Roman" w:hAnsi="Times New Roman"/>
                <w:kern w:val="1"/>
              </w:rPr>
            </w:pPr>
          </w:p>
        </w:tc>
        <w:tc>
          <w:tcPr>
            <w:tcW w:w="16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D9776B" w:rsidRPr="00807518" w:rsidRDefault="00D9776B" w:rsidP="00016946">
            <w:pPr>
              <w:widowControl w:val="0"/>
              <w:suppressAutoHyphens/>
              <w:spacing w:after="0"/>
              <w:rPr>
                <w:rFonts w:ascii="Times New Roman" w:hAnsi="Times New Roman"/>
                <w:kern w:val="1"/>
              </w:rPr>
            </w:pPr>
            <w:r w:rsidRPr="00807518">
              <w:rPr>
                <w:rFonts w:ascii="Times New Roman" w:hAnsi="Times New Roman"/>
                <w:kern w:val="1"/>
              </w:rPr>
              <w:t>Количество торговых объектов, внесенных в торговый реестр</w:t>
            </w:r>
          </w:p>
        </w:tc>
        <w:tc>
          <w:tcPr>
            <w:tcW w:w="10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D9776B" w:rsidRPr="00807518" w:rsidRDefault="00D9776B" w:rsidP="00016946">
            <w:pPr>
              <w:widowControl w:val="0"/>
              <w:suppressAutoHyphens/>
              <w:spacing w:after="0"/>
              <w:rPr>
                <w:rFonts w:ascii="Times New Roman" w:hAnsi="Times New Roman"/>
                <w:kern w:val="1"/>
              </w:rPr>
            </w:pPr>
            <w:r w:rsidRPr="00807518">
              <w:rPr>
                <w:rFonts w:ascii="Times New Roman" w:hAnsi="Times New Roman"/>
                <w:kern w:val="1"/>
              </w:rPr>
              <w:t>Ед.</w:t>
            </w:r>
          </w:p>
        </w:tc>
        <w:tc>
          <w:tcPr>
            <w:tcW w:w="11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D9776B" w:rsidRPr="00807518" w:rsidRDefault="00D9776B" w:rsidP="00016946">
            <w:pPr>
              <w:widowControl w:val="0"/>
              <w:suppressAutoHyphens/>
              <w:spacing w:after="0"/>
              <w:rPr>
                <w:rFonts w:ascii="Times New Roman" w:hAnsi="Times New Roman"/>
                <w:kern w:val="1"/>
              </w:rPr>
            </w:pPr>
          </w:p>
        </w:tc>
        <w:tc>
          <w:tcPr>
            <w:tcW w:w="6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D9776B" w:rsidRPr="00807518" w:rsidRDefault="00D9776B" w:rsidP="00016946">
            <w:pPr>
              <w:widowControl w:val="0"/>
              <w:suppressAutoHyphens/>
              <w:spacing w:after="0"/>
              <w:rPr>
                <w:rFonts w:ascii="Times New Roman" w:hAnsi="Times New Roman"/>
                <w:kern w:val="1"/>
              </w:rPr>
            </w:pPr>
          </w:p>
        </w:tc>
        <w:tc>
          <w:tcPr>
            <w:tcW w:w="6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D9776B" w:rsidRPr="00807518" w:rsidRDefault="00D9776B" w:rsidP="00016946">
            <w:pPr>
              <w:widowControl w:val="0"/>
              <w:suppressAutoHyphens/>
              <w:spacing w:after="0"/>
              <w:rPr>
                <w:rFonts w:ascii="Times New Roman" w:hAnsi="Times New Roman"/>
                <w:kern w:val="1"/>
              </w:rPr>
            </w:pPr>
          </w:p>
        </w:tc>
        <w:tc>
          <w:tcPr>
            <w:tcW w:w="6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D9776B" w:rsidRPr="00807518" w:rsidRDefault="00D9776B" w:rsidP="00016946">
            <w:pPr>
              <w:widowControl w:val="0"/>
              <w:suppressAutoHyphens/>
              <w:spacing w:after="0"/>
              <w:rPr>
                <w:rFonts w:ascii="Times New Roman" w:hAnsi="Times New Roman"/>
                <w:kern w:val="1"/>
              </w:rPr>
            </w:pPr>
          </w:p>
        </w:tc>
      </w:tr>
      <w:tr w:rsidR="00D9776B" w:rsidRPr="00E67E75" w:rsidTr="00016946">
        <w:tc>
          <w:tcPr>
            <w:tcW w:w="509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D9776B" w:rsidRPr="00807518" w:rsidRDefault="00D9776B" w:rsidP="00016946">
            <w:pPr>
              <w:widowControl w:val="0"/>
              <w:suppressAutoHyphens/>
              <w:spacing w:after="0"/>
              <w:rPr>
                <w:rFonts w:ascii="Times New Roman" w:hAnsi="Times New Roman"/>
                <w:kern w:val="1"/>
              </w:rPr>
            </w:pPr>
            <w:r w:rsidRPr="00807518">
              <w:rPr>
                <w:rFonts w:ascii="Times New Roman" w:hAnsi="Times New Roman"/>
                <w:kern w:val="1"/>
              </w:rPr>
              <w:t>2</w:t>
            </w:r>
          </w:p>
        </w:tc>
        <w:tc>
          <w:tcPr>
            <w:tcW w:w="1765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D9776B" w:rsidRPr="00807518" w:rsidRDefault="00D9776B" w:rsidP="00016946">
            <w:pPr>
              <w:widowControl w:val="0"/>
              <w:suppressAutoHyphens/>
              <w:spacing w:after="0"/>
              <w:rPr>
                <w:rFonts w:ascii="Times New Roman" w:hAnsi="Times New Roman"/>
                <w:kern w:val="1"/>
              </w:rPr>
            </w:pPr>
            <w:r w:rsidRPr="00807518">
              <w:rPr>
                <w:rFonts w:ascii="Times New Roman" w:hAnsi="Times New Roman"/>
                <w:kern w:val="1"/>
              </w:rPr>
              <w:t>Создание условий для повышения качества и количества реализуемых товаров и услуг</w:t>
            </w:r>
          </w:p>
        </w:tc>
        <w:tc>
          <w:tcPr>
            <w:tcW w:w="13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D9776B" w:rsidRPr="00807518" w:rsidRDefault="00D9776B" w:rsidP="00016946">
            <w:pPr>
              <w:widowControl w:val="0"/>
              <w:suppressAutoHyphens/>
              <w:spacing w:after="0"/>
              <w:rPr>
                <w:rFonts w:ascii="Times New Roman" w:hAnsi="Times New Roman"/>
                <w:kern w:val="1"/>
              </w:rPr>
            </w:pPr>
          </w:p>
        </w:tc>
        <w:tc>
          <w:tcPr>
            <w:tcW w:w="100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D9776B" w:rsidRPr="00807518" w:rsidRDefault="00D9776B" w:rsidP="00016946">
            <w:pPr>
              <w:widowControl w:val="0"/>
              <w:suppressAutoHyphens/>
              <w:spacing w:after="0"/>
              <w:rPr>
                <w:rFonts w:ascii="Times New Roman" w:hAnsi="Times New Roman"/>
                <w:kern w:val="1"/>
              </w:rPr>
            </w:pPr>
            <w:r>
              <w:rPr>
                <w:rFonts w:ascii="Times New Roman" w:hAnsi="Times New Roman"/>
                <w:kern w:val="1"/>
              </w:rPr>
              <w:t>2</w:t>
            </w:r>
          </w:p>
        </w:tc>
        <w:tc>
          <w:tcPr>
            <w:tcW w:w="16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D9776B" w:rsidRPr="00807518" w:rsidRDefault="00D9776B" w:rsidP="00016946">
            <w:pPr>
              <w:widowControl w:val="0"/>
              <w:suppressAutoHyphens/>
              <w:spacing w:after="0"/>
              <w:rPr>
                <w:rFonts w:ascii="Times New Roman" w:hAnsi="Times New Roman"/>
                <w:kern w:val="1"/>
              </w:rPr>
            </w:pPr>
            <w:r w:rsidRPr="00807518">
              <w:rPr>
                <w:rFonts w:ascii="Times New Roman" w:hAnsi="Times New Roman"/>
                <w:kern w:val="1"/>
              </w:rPr>
              <w:t xml:space="preserve">Количество участников конкурса "Лучшее предприятие торговли" </w:t>
            </w:r>
            <w:r>
              <w:rPr>
                <w:rFonts w:ascii="Times New Roman" w:hAnsi="Times New Roman"/>
                <w:kern w:val="1"/>
              </w:rPr>
              <w:t>Кученяевского</w:t>
            </w:r>
            <w:r w:rsidRPr="00807518">
              <w:rPr>
                <w:rFonts w:ascii="Times New Roman" w:hAnsi="Times New Roman"/>
                <w:kern w:val="1"/>
              </w:rPr>
              <w:t>сельского поселения.</w:t>
            </w:r>
          </w:p>
        </w:tc>
        <w:tc>
          <w:tcPr>
            <w:tcW w:w="10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D9776B" w:rsidRPr="00807518" w:rsidRDefault="00D9776B" w:rsidP="00016946">
            <w:pPr>
              <w:widowControl w:val="0"/>
              <w:suppressAutoHyphens/>
              <w:spacing w:after="0"/>
              <w:rPr>
                <w:rFonts w:ascii="Times New Roman" w:hAnsi="Times New Roman"/>
                <w:kern w:val="1"/>
              </w:rPr>
            </w:pPr>
            <w:r w:rsidRPr="00807518">
              <w:rPr>
                <w:rFonts w:ascii="Times New Roman" w:hAnsi="Times New Roman"/>
                <w:kern w:val="1"/>
              </w:rPr>
              <w:t>Ед.</w:t>
            </w:r>
          </w:p>
        </w:tc>
        <w:tc>
          <w:tcPr>
            <w:tcW w:w="11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D9776B" w:rsidRPr="00807518" w:rsidRDefault="00D9776B" w:rsidP="00016946">
            <w:pPr>
              <w:widowControl w:val="0"/>
              <w:suppressAutoHyphens/>
              <w:spacing w:after="0"/>
              <w:rPr>
                <w:rFonts w:ascii="Times New Roman" w:hAnsi="Times New Roman"/>
                <w:kern w:val="1"/>
              </w:rPr>
            </w:pPr>
            <w:r w:rsidRPr="00807518">
              <w:rPr>
                <w:rFonts w:ascii="Times New Roman" w:hAnsi="Times New Roman"/>
                <w:kern w:val="1"/>
              </w:rPr>
              <w:t>0</w:t>
            </w:r>
          </w:p>
        </w:tc>
        <w:tc>
          <w:tcPr>
            <w:tcW w:w="6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D9776B" w:rsidRPr="00807518" w:rsidRDefault="00D9776B" w:rsidP="00016946">
            <w:pPr>
              <w:widowControl w:val="0"/>
              <w:suppressAutoHyphens/>
              <w:spacing w:after="0"/>
              <w:rPr>
                <w:rFonts w:ascii="Times New Roman" w:hAnsi="Times New Roman"/>
                <w:kern w:val="1"/>
              </w:rPr>
            </w:pPr>
          </w:p>
        </w:tc>
        <w:tc>
          <w:tcPr>
            <w:tcW w:w="6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D9776B" w:rsidRPr="00807518" w:rsidRDefault="00D9776B" w:rsidP="00016946">
            <w:pPr>
              <w:widowControl w:val="0"/>
              <w:suppressAutoHyphens/>
              <w:spacing w:after="0"/>
              <w:rPr>
                <w:rFonts w:ascii="Times New Roman" w:hAnsi="Times New Roman"/>
                <w:kern w:val="1"/>
              </w:rPr>
            </w:pPr>
          </w:p>
        </w:tc>
        <w:tc>
          <w:tcPr>
            <w:tcW w:w="6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D9776B" w:rsidRPr="00807518" w:rsidRDefault="00D9776B" w:rsidP="00016946">
            <w:pPr>
              <w:widowControl w:val="0"/>
              <w:suppressAutoHyphens/>
              <w:spacing w:after="0"/>
              <w:rPr>
                <w:rFonts w:ascii="Times New Roman" w:hAnsi="Times New Roman"/>
                <w:kern w:val="1"/>
              </w:rPr>
            </w:pPr>
          </w:p>
        </w:tc>
      </w:tr>
      <w:tr w:rsidR="00D9776B" w:rsidRPr="00E67E75" w:rsidTr="00016946">
        <w:tc>
          <w:tcPr>
            <w:tcW w:w="509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D9776B" w:rsidRPr="00807518" w:rsidRDefault="00D9776B" w:rsidP="00016946">
            <w:pPr>
              <w:widowControl w:val="0"/>
              <w:suppressAutoHyphens/>
              <w:spacing w:after="0"/>
              <w:rPr>
                <w:rFonts w:ascii="Times New Roman" w:hAnsi="Times New Roman"/>
                <w:kern w:val="1"/>
              </w:rPr>
            </w:pPr>
          </w:p>
        </w:tc>
        <w:tc>
          <w:tcPr>
            <w:tcW w:w="1765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D9776B" w:rsidRPr="00807518" w:rsidRDefault="00D9776B" w:rsidP="00016946">
            <w:pPr>
              <w:widowControl w:val="0"/>
              <w:suppressAutoHyphens/>
              <w:spacing w:after="0"/>
              <w:rPr>
                <w:rFonts w:ascii="Times New Roman" w:hAnsi="Times New Roman"/>
                <w:kern w:val="1"/>
              </w:rPr>
            </w:pPr>
          </w:p>
        </w:tc>
        <w:tc>
          <w:tcPr>
            <w:tcW w:w="233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D9776B" w:rsidRPr="00807518" w:rsidRDefault="00D9776B" w:rsidP="00016946">
            <w:pPr>
              <w:widowControl w:val="0"/>
              <w:suppressAutoHyphens/>
              <w:spacing w:after="0"/>
              <w:rPr>
                <w:rFonts w:ascii="Times New Roman" w:hAnsi="Times New Roman"/>
                <w:kern w:val="1"/>
              </w:rPr>
            </w:pPr>
            <w:r w:rsidRPr="00807518">
              <w:rPr>
                <w:rFonts w:ascii="Times New Roman" w:hAnsi="Times New Roman"/>
                <w:kern w:val="1"/>
              </w:rPr>
              <w:t>Финансирование не требуется</w:t>
            </w:r>
          </w:p>
        </w:tc>
        <w:tc>
          <w:tcPr>
            <w:tcW w:w="16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D9776B" w:rsidRPr="00807518" w:rsidRDefault="00D9776B" w:rsidP="00016946">
            <w:pPr>
              <w:widowControl w:val="0"/>
              <w:suppressAutoHyphens/>
              <w:spacing w:after="0"/>
              <w:rPr>
                <w:rFonts w:ascii="Times New Roman" w:hAnsi="Times New Roman"/>
                <w:kern w:val="1"/>
              </w:rPr>
            </w:pPr>
            <w:r w:rsidRPr="00807518">
              <w:rPr>
                <w:rFonts w:ascii="Times New Roman" w:hAnsi="Times New Roman"/>
                <w:kern w:val="1"/>
              </w:rPr>
              <w:t>Количество участников выездной торговли на праздничных мероприятиях</w:t>
            </w:r>
          </w:p>
        </w:tc>
        <w:tc>
          <w:tcPr>
            <w:tcW w:w="10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D9776B" w:rsidRPr="00807518" w:rsidRDefault="00D9776B" w:rsidP="00016946">
            <w:pPr>
              <w:widowControl w:val="0"/>
              <w:suppressAutoHyphens/>
              <w:spacing w:after="0"/>
              <w:rPr>
                <w:rFonts w:ascii="Times New Roman" w:hAnsi="Times New Roman"/>
                <w:kern w:val="1"/>
              </w:rPr>
            </w:pPr>
            <w:r w:rsidRPr="00807518">
              <w:rPr>
                <w:rFonts w:ascii="Times New Roman" w:hAnsi="Times New Roman"/>
                <w:kern w:val="1"/>
              </w:rPr>
              <w:t>Ед.</w:t>
            </w:r>
          </w:p>
        </w:tc>
        <w:tc>
          <w:tcPr>
            <w:tcW w:w="11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D9776B" w:rsidRPr="00807518" w:rsidRDefault="00D9776B" w:rsidP="00016946">
            <w:pPr>
              <w:widowControl w:val="0"/>
              <w:suppressAutoHyphens/>
              <w:spacing w:after="0"/>
              <w:rPr>
                <w:rFonts w:ascii="Times New Roman" w:hAnsi="Times New Roman"/>
                <w:kern w:val="1"/>
              </w:rPr>
            </w:pPr>
            <w:r>
              <w:rPr>
                <w:rFonts w:ascii="Times New Roman" w:hAnsi="Times New Roman"/>
                <w:kern w:val="1"/>
              </w:rPr>
              <w:t>2</w:t>
            </w:r>
          </w:p>
        </w:tc>
        <w:tc>
          <w:tcPr>
            <w:tcW w:w="6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D9776B" w:rsidRPr="00807518" w:rsidRDefault="00D9776B" w:rsidP="00016946">
            <w:pPr>
              <w:widowControl w:val="0"/>
              <w:suppressAutoHyphens/>
              <w:spacing w:after="0"/>
              <w:rPr>
                <w:rFonts w:ascii="Times New Roman" w:hAnsi="Times New Roman"/>
                <w:kern w:val="1"/>
              </w:rPr>
            </w:pPr>
            <w:r>
              <w:rPr>
                <w:rFonts w:ascii="Times New Roman" w:hAnsi="Times New Roman"/>
                <w:kern w:val="1"/>
              </w:rPr>
              <w:t xml:space="preserve">3 </w:t>
            </w:r>
          </w:p>
        </w:tc>
        <w:tc>
          <w:tcPr>
            <w:tcW w:w="6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D9776B" w:rsidRPr="00807518" w:rsidRDefault="00D9776B" w:rsidP="00016946">
            <w:pPr>
              <w:widowControl w:val="0"/>
              <w:suppressAutoHyphens/>
              <w:spacing w:after="0"/>
              <w:rPr>
                <w:rFonts w:ascii="Times New Roman" w:hAnsi="Times New Roman"/>
                <w:kern w:val="1"/>
              </w:rPr>
            </w:pPr>
            <w:r>
              <w:rPr>
                <w:rFonts w:ascii="Times New Roman" w:hAnsi="Times New Roman"/>
                <w:kern w:val="1"/>
              </w:rPr>
              <w:t>3</w:t>
            </w:r>
          </w:p>
        </w:tc>
        <w:tc>
          <w:tcPr>
            <w:tcW w:w="6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D9776B" w:rsidRPr="00807518" w:rsidRDefault="00D9776B" w:rsidP="00016946">
            <w:pPr>
              <w:widowControl w:val="0"/>
              <w:suppressAutoHyphens/>
              <w:spacing w:after="0"/>
              <w:rPr>
                <w:rFonts w:ascii="Times New Roman" w:hAnsi="Times New Roman"/>
                <w:kern w:val="1"/>
              </w:rPr>
            </w:pPr>
            <w:r>
              <w:rPr>
                <w:rFonts w:ascii="Times New Roman" w:hAnsi="Times New Roman"/>
                <w:kern w:val="1"/>
              </w:rPr>
              <w:t>3</w:t>
            </w:r>
          </w:p>
        </w:tc>
      </w:tr>
      <w:tr w:rsidR="00D9776B" w:rsidRPr="00E67E75" w:rsidTr="00016946">
        <w:tc>
          <w:tcPr>
            <w:tcW w:w="5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D9776B" w:rsidRPr="00807518" w:rsidRDefault="00D9776B" w:rsidP="00016946">
            <w:pPr>
              <w:widowControl w:val="0"/>
              <w:suppressAutoHyphens/>
              <w:spacing w:after="0"/>
              <w:rPr>
                <w:rFonts w:ascii="Times New Roman" w:hAnsi="Times New Roman"/>
                <w:kern w:val="1"/>
              </w:rPr>
            </w:pPr>
            <w:r w:rsidRPr="00807518">
              <w:rPr>
                <w:rFonts w:ascii="Times New Roman" w:hAnsi="Times New Roman"/>
                <w:kern w:val="1"/>
              </w:rPr>
              <w:t>3</w:t>
            </w:r>
          </w:p>
        </w:tc>
        <w:tc>
          <w:tcPr>
            <w:tcW w:w="17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D9776B" w:rsidRPr="00807518" w:rsidRDefault="00D9776B" w:rsidP="00016946">
            <w:pPr>
              <w:widowControl w:val="0"/>
              <w:suppressAutoHyphens/>
              <w:spacing w:after="0"/>
              <w:rPr>
                <w:rFonts w:ascii="Times New Roman" w:hAnsi="Times New Roman"/>
                <w:kern w:val="1"/>
              </w:rPr>
            </w:pPr>
            <w:r w:rsidRPr="00807518">
              <w:rPr>
                <w:rFonts w:ascii="Times New Roman" w:hAnsi="Times New Roman"/>
                <w:kern w:val="1"/>
              </w:rPr>
              <w:t>Повышение экономической доступности товаров для населения поселения</w:t>
            </w:r>
          </w:p>
        </w:tc>
        <w:tc>
          <w:tcPr>
            <w:tcW w:w="233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D9776B" w:rsidRPr="00807518" w:rsidRDefault="00D9776B" w:rsidP="00016946">
            <w:pPr>
              <w:widowControl w:val="0"/>
              <w:suppressAutoHyphens/>
              <w:spacing w:after="0"/>
              <w:rPr>
                <w:rFonts w:ascii="Times New Roman" w:hAnsi="Times New Roman"/>
                <w:kern w:val="1"/>
              </w:rPr>
            </w:pPr>
            <w:r w:rsidRPr="00807518">
              <w:rPr>
                <w:rFonts w:ascii="Times New Roman" w:hAnsi="Times New Roman"/>
                <w:kern w:val="1"/>
              </w:rPr>
              <w:t>Финансирование не требуется</w:t>
            </w:r>
          </w:p>
        </w:tc>
        <w:tc>
          <w:tcPr>
            <w:tcW w:w="16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D9776B" w:rsidRPr="00807518" w:rsidRDefault="00D9776B" w:rsidP="00016946">
            <w:pPr>
              <w:widowControl w:val="0"/>
              <w:suppressAutoHyphens/>
              <w:spacing w:after="0"/>
              <w:rPr>
                <w:rFonts w:ascii="Times New Roman" w:hAnsi="Times New Roman"/>
                <w:kern w:val="1"/>
              </w:rPr>
            </w:pPr>
            <w:r w:rsidRPr="00807518">
              <w:rPr>
                <w:rFonts w:ascii="Times New Roman" w:hAnsi="Times New Roman"/>
                <w:kern w:val="1"/>
              </w:rPr>
              <w:t>Количество стационарных торговых объектов подлежащих ежемесячному мониторингу цен на отдельные виды продовольственных товаров первой необходимости</w:t>
            </w:r>
          </w:p>
        </w:tc>
        <w:tc>
          <w:tcPr>
            <w:tcW w:w="10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D9776B" w:rsidRPr="00807518" w:rsidRDefault="00D9776B" w:rsidP="00016946">
            <w:pPr>
              <w:widowControl w:val="0"/>
              <w:suppressAutoHyphens/>
              <w:spacing w:after="0"/>
              <w:rPr>
                <w:rFonts w:ascii="Times New Roman" w:hAnsi="Times New Roman"/>
                <w:kern w:val="1"/>
              </w:rPr>
            </w:pPr>
            <w:r w:rsidRPr="00807518">
              <w:rPr>
                <w:rFonts w:ascii="Times New Roman" w:hAnsi="Times New Roman"/>
                <w:kern w:val="1"/>
              </w:rPr>
              <w:t>Ед.</w:t>
            </w:r>
          </w:p>
        </w:tc>
        <w:tc>
          <w:tcPr>
            <w:tcW w:w="11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D9776B" w:rsidRPr="00807518" w:rsidRDefault="00D9776B" w:rsidP="00016946">
            <w:pPr>
              <w:widowControl w:val="0"/>
              <w:suppressAutoHyphens/>
              <w:spacing w:after="0"/>
              <w:rPr>
                <w:rFonts w:ascii="Times New Roman" w:hAnsi="Times New Roman"/>
                <w:kern w:val="1"/>
              </w:rPr>
            </w:pPr>
          </w:p>
        </w:tc>
        <w:tc>
          <w:tcPr>
            <w:tcW w:w="6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D9776B" w:rsidRPr="00807518" w:rsidRDefault="00D9776B" w:rsidP="00016946">
            <w:pPr>
              <w:widowControl w:val="0"/>
              <w:suppressAutoHyphens/>
              <w:spacing w:after="0"/>
              <w:rPr>
                <w:rFonts w:ascii="Times New Roman" w:hAnsi="Times New Roman"/>
                <w:kern w:val="1"/>
              </w:rPr>
            </w:pPr>
          </w:p>
        </w:tc>
        <w:tc>
          <w:tcPr>
            <w:tcW w:w="6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D9776B" w:rsidRPr="00807518" w:rsidRDefault="00D9776B" w:rsidP="00016946">
            <w:pPr>
              <w:widowControl w:val="0"/>
              <w:suppressAutoHyphens/>
              <w:spacing w:after="0"/>
              <w:rPr>
                <w:rFonts w:ascii="Times New Roman" w:hAnsi="Times New Roman"/>
                <w:kern w:val="1"/>
              </w:rPr>
            </w:pPr>
          </w:p>
        </w:tc>
        <w:tc>
          <w:tcPr>
            <w:tcW w:w="6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D9776B" w:rsidRPr="00807518" w:rsidRDefault="00D9776B" w:rsidP="00016946">
            <w:pPr>
              <w:widowControl w:val="0"/>
              <w:suppressAutoHyphens/>
              <w:spacing w:after="0"/>
              <w:rPr>
                <w:rFonts w:ascii="Times New Roman" w:hAnsi="Times New Roman"/>
                <w:kern w:val="1"/>
              </w:rPr>
            </w:pPr>
          </w:p>
        </w:tc>
      </w:tr>
      <w:tr w:rsidR="00D9776B" w:rsidRPr="00E67E75" w:rsidTr="00016946">
        <w:tc>
          <w:tcPr>
            <w:tcW w:w="509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D9776B" w:rsidRPr="00807518" w:rsidRDefault="00D9776B" w:rsidP="00016946">
            <w:pPr>
              <w:widowControl w:val="0"/>
              <w:suppressAutoHyphens/>
              <w:spacing w:after="0"/>
              <w:rPr>
                <w:rFonts w:ascii="Times New Roman" w:hAnsi="Times New Roman"/>
                <w:kern w:val="1"/>
              </w:rPr>
            </w:pPr>
            <w:r w:rsidRPr="00807518">
              <w:rPr>
                <w:rFonts w:ascii="Times New Roman" w:hAnsi="Times New Roman"/>
                <w:kern w:val="1"/>
              </w:rPr>
              <w:t>4</w:t>
            </w:r>
          </w:p>
        </w:tc>
        <w:tc>
          <w:tcPr>
            <w:tcW w:w="1765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D9776B" w:rsidRPr="00807518" w:rsidRDefault="00D9776B" w:rsidP="00016946">
            <w:pPr>
              <w:widowControl w:val="0"/>
              <w:suppressAutoHyphens/>
              <w:spacing w:after="0"/>
              <w:rPr>
                <w:rFonts w:ascii="Times New Roman" w:hAnsi="Times New Roman"/>
                <w:kern w:val="1"/>
              </w:rPr>
            </w:pPr>
            <w:r w:rsidRPr="00807518">
              <w:rPr>
                <w:rFonts w:ascii="Times New Roman" w:hAnsi="Times New Roman"/>
                <w:kern w:val="1"/>
              </w:rPr>
              <w:t>Правовое регулирование в сфере торговли</w:t>
            </w:r>
          </w:p>
        </w:tc>
        <w:tc>
          <w:tcPr>
            <w:tcW w:w="2330" w:type="dxa"/>
            <w:gridSpan w:val="2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D9776B" w:rsidRPr="00807518" w:rsidRDefault="00D9776B" w:rsidP="00016946">
            <w:pPr>
              <w:widowControl w:val="0"/>
              <w:suppressAutoHyphens/>
              <w:spacing w:after="0"/>
              <w:rPr>
                <w:rFonts w:ascii="Times New Roman" w:hAnsi="Times New Roman"/>
                <w:kern w:val="1"/>
              </w:rPr>
            </w:pPr>
            <w:r w:rsidRPr="00807518">
              <w:rPr>
                <w:rFonts w:ascii="Times New Roman" w:hAnsi="Times New Roman"/>
                <w:kern w:val="1"/>
              </w:rPr>
              <w:t>Финансирование не требуется</w:t>
            </w:r>
          </w:p>
        </w:tc>
        <w:tc>
          <w:tcPr>
            <w:tcW w:w="16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D9776B" w:rsidRPr="00807518" w:rsidRDefault="00D9776B" w:rsidP="00016946">
            <w:pPr>
              <w:widowControl w:val="0"/>
              <w:suppressAutoHyphens/>
              <w:spacing w:after="0"/>
              <w:rPr>
                <w:rFonts w:ascii="Times New Roman" w:hAnsi="Times New Roman"/>
                <w:kern w:val="1"/>
              </w:rPr>
            </w:pPr>
            <w:r w:rsidRPr="00807518">
              <w:rPr>
                <w:rFonts w:ascii="Times New Roman" w:hAnsi="Times New Roman"/>
                <w:kern w:val="1"/>
              </w:rPr>
              <w:t>Количество устных/письменных заявлений граждан по вопросам защиты прав потребителей</w:t>
            </w:r>
          </w:p>
        </w:tc>
        <w:tc>
          <w:tcPr>
            <w:tcW w:w="10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D9776B" w:rsidRPr="00807518" w:rsidRDefault="00D9776B" w:rsidP="00016946">
            <w:pPr>
              <w:widowControl w:val="0"/>
              <w:suppressAutoHyphens/>
              <w:spacing w:after="0"/>
              <w:rPr>
                <w:rFonts w:ascii="Times New Roman" w:hAnsi="Times New Roman"/>
                <w:kern w:val="1"/>
              </w:rPr>
            </w:pPr>
            <w:r w:rsidRPr="00807518">
              <w:rPr>
                <w:rFonts w:ascii="Times New Roman" w:hAnsi="Times New Roman"/>
                <w:kern w:val="1"/>
              </w:rPr>
              <w:t>Ед.</w:t>
            </w:r>
          </w:p>
        </w:tc>
        <w:tc>
          <w:tcPr>
            <w:tcW w:w="11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D9776B" w:rsidRPr="00807518" w:rsidRDefault="00D9776B" w:rsidP="00016946">
            <w:pPr>
              <w:widowControl w:val="0"/>
              <w:suppressAutoHyphens/>
              <w:spacing w:after="0"/>
              <w:rPr>
                <w:rFonts w:ascii="Times New Roman" w:hAnsi="Times New Roman"/>
                <w:kern w:val="1"/>
              </w:rPr>
            </w:pPr>
          </w:p>
        </w:tc>
        <w:tc>
          <w:tcPr>
            <w:tcW w:w="6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D9776B" w:rsidRPr="00807518" w:rsidRDefault="00D9776B" w:rsidP="00016946">
            <w:pPr>
              <w:widowControl w:val="0"/>
              <w:suppressAutoHyphens/>
              <w:spacing w:after="0"/>
              <w:rPr>
                <w:rFonts w:ascii="Times New Roman" w:hAnsi="Times New Roman"/>
                <w:kern w:val="1"/>
              </w:rPr>
            </w:pPr>
          </w:p>
        </w:tc>
        <w:tc>
          <w:tcPr>
            <w:tcW w:w="6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D9776B" w:rsidRPr="00807518" w:rsidRDefault="00D9776B" w:rsidP="00016946">
            <w:pPr>
              <w:widowControl w:val="0"/>
              <w:suppressAutoHyphens/>
              <w:spacing w:after="0"/>
              <w:rPr>
                <w:rFonts w:ascii="Times New Roman" w:hAnsi="Times New Roman"/>
                <w:kern w:val="1"/>
              </w:rPr>
            </w:pPr>
          </w:p>
        </w:tc>
        <w:tc>
          <w:tcPr>
            <w:tcW w:w="6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D9776B" w:rsidRPr="00807518" w:rsidRDefault="00D9776B" w:rsidP="00016946">
            <w:pPr>
              <w:widowControl w:val="0"/>
              <w:suppressAutoHyphens/>
              <w:spacing w:after="0"/>
              <w:rPr>
                <w:rFonts w:ascii="Times New Roman" w:hAnsi="Times New Roman"/>
                <w:kern w:val="1"/>
              </w:rPr>
            </w:pPr>
          </w:p>
        </w:tc>
      </w:tr>
      <w:tr w:rsidR="00D9776B" w:rsidRPr="00E67E75" w:rsidTr="00016946">
        <w:tc>
          <w:tcPr>
            <w:tcW w:w="5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D9776B" w:rsidRPr="00807518" w:rsidRDefault="00D9776B" w:rsidP="00016946">
            <w:pPr>
              <w:widowControl w:val="0"/>
              <w:suppressAutoHyphens/>
              <w:spacing w:after="0"/>
              <w:rPr>
                <w:rFonts w:ascii="Times New Roman" w:hAnsi="Times New Roman"/>
                <w:kern w:val="1"/>
              </w:rPr>
            </w:pPr>
            <w:r w:rsidRPr="00807518">
              <w:rPr>
                <w:rFonts w:ascii="Times New Roman" w:hAnsi="Times New Roman"/>
                <w:kern w:val="1"/>
              </w:rPr>
              <w:t>5</w:t>
            </w:r>
          </w:p>
        </w:tc>
        <w:tc>
          <w:tcPr>
            <w:tcW w:w="17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D9776B" w:rsidRPr="00807518" w:rsidRDefault="00D9776B" w:rsidP="00016946">
            <w:pPr>
              <w:widowControl w:val="0"/>
              <w:suppressAutoHyphens/>
              <w:spacing w:after="0"/>
              <w:rPr>
                <w:rFonts w:ascii="Times New Roman" w:hAnsi="Times New Roman"/>
                <w:kern w:val="1"/>
              </w:rPr>
            </w:pPr>
            <w:r w:rsidRPr="00807518">
              <w:rPr>
                <w:rFonts w:ascii="Times New Roman" w:hAnsi="Times New Roman"/>
                <w:kern w:val="1"/>
              </w:rPr>
              <w:t>Имущественная поддержка субъектов малого и среднего предпринимательства</w:t>
            </w:r>
          </w:p>
        </w:tc>
        <w:tc>
          <w:tcPr>
            <w:tcW w:w="233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D9776B" w:rsidRPr="00807518" w:rsidRDefault="00D9776B" w:rsidP="00016946">
            <w:pPr>
              <w:widowControl w:val="0"/>
              <w:suppressAutoHyphens/>
              <w:spacing w:after="0"/>
              <w:rPr>
                <w:rFonts w:ascii="Times New Roman" w:hAnsi="Times New Roman"/>
                <w:kern w:val="1"/>
              </w:rPr>
            </w:pPr>
            <w:r w:rsidRPr="00807518">
              <w:rPr>
                <w:rFonts w:ascii="Times New Roman" w:hAnsi="Times New Roman"/>
                <w:kern w:val="1"/>
              </w:rPr>
              <w:t>Финансирование не требуется</w:t>
            </w:r>
          </w:p>
        </w:tc>
        <w:tc>
          <w:tcPr>
            <w:tcW w:w="16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D9776B" w:rsidRPr="00807518" w:rsidRDefault="00D9776B" w:rsidP="00016946">
            <w:pPr>
              <w:widowControl w:val="0"/>
              <w:suppressAutoHyphens/>
              <w:spacing w:after="0"/>
              <w:rPr>
                <w:rFonts w:ascii="Times New Roman" w:hAnsi="Times New Roman"/>
                <w:kern w:val="1"/>
              </w:rPr>
            </w:pPr>
            <w:r w:rsidRPr="00807518">
              <w:rPr>
                <w:rFonts w:ascii="Times New Roman" w:hAnsi="Times New Roman"/>
                <w:kern w:val="1"/>
              </w:rPr>
              <w:t xml:space="preserve">Количество предпринимателей малого и среднего бизнеса, которым недвижимое муниципальное имущество передано на возмездной основе без </w:t>
            </w:r>
            <w:r>
              <w:rPr>
                <w:rFonts w:ascii="Times New Roman" w:hAnsi="Times New Roman"/>
                <w:kern w:val="1"/>
              </w:rPr>
              <w:t xml:space="preserve">                     </w:t>
            </w:r>
            <w:r w:rsidRPr="00807518">
              <w:rPr>
                <w:rFonts w:ascii="Times New Roman" w:hAnsi="Times New Roman"/>
                <w:kern w:val="1"/>
              </w:rPr>
              <w:t>проведения торгов</w:t>
            </w:r>
          </w:p>
        </w:tc>
        <w:tc>
          <w:tcPr>
            <w:tcW w:w="10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D9776B" w:rsidRPr="00807518" w:rsidRDefault="00D9776B" w:rsidP="00016946">
            <w:pPr>
              <w:widowControl w:val="0"/>
              <w:suppressAutoHyphens/>
              <w:spacing w:after="0"/>
              <w:rPr>
                <w:rFonts w:ascii="Times New Roman" w:hAnsi="Times New Roman"/>
                <w:kern w:val="1"/>
              </w:rPr>
            </w:pPr>
            <w:r w:rsidRPr="00807518">
              <w:rPr>
                <w:rFonts w:ascii="Times New Roman" w:hAnsi="Times New Roman"/>
                <w:kern w:val="1"/>
              </w:rPr>
              <w:t>Ед.</w:t>
            </w:r>
          </w:p>
        </w:tc>
        <w:tc>
          <w:tcPr>
            <w:tcW w:w="11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D9776B" w:rsidRPr="00807518" w:rsidRDefault="00D9776B" w:rsidP="00016946">
            <w:pPr>
              <w:widowControl w:val="0"/>
              <w:suppressAutoHyphens/>
              <w:spacing w:after="0"/>
              <w:rPr>
                <w:rFonts w:ascii="Times New Roman" w:hAnsi="Times New Roman"/>
                <w:kern w:val="1"/>
              </w:rPr>
            </w:pPr>
          </w:p>
        </w:tc>
        <w:tc>
          <w:tcPr>
            <w:tcW w:w="6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D9776B" w:rsidRPr="00807518" w:rsidRDefault="00D9776B" w:rsidP="00016946">
            <w:pPr>
              <w:widowControl w:val="0"/>
              <w:suppressAutoHyphens/>
              <w:spacing w:after="0"/>
              <w:rPr>
                <w:rFonts w:ascii="Times New Roman" w:hAnsi="Times New Roman"/>
                <w:kern w:val="1"/>
              </w:rPr>
            </w:pPr>
          </w:p>
        </w:tc>
        <w:tc>
          <w:tcPr>
            <w:tcW w:w="6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D9776B" w:rsidRPr="00807518" w:rsidRDefault="00D9776B" w:rsidP="00016946">
            <w:pPr>
              <w:widowControl w:val="0"/>
              <w:suppressAutoHyphens/>
              <w:spacing w:after="0"/>
              <w:rPr>
                <w:rFonts w:ascii="Times New Roman" w:hAnsi="Times New Roman"/>
                <w:kern w:val="1"/>
              </w:rPr>
            </w:pPr>
          </w:p>
        </w:tc>
        <w:tc>
          <w:tcPr>
            <w:tcW w:w="6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D9776B" w:rsidRPr="00807518" w:rsidRDefault="00D9776B" w:rsidP="00016946">
            <w:pPr>
              <w:widowControl w:val="0"/>
              <w:suppressAutoHyphens/>
              <w:spacing w:after="0"/>
              <w:rPr>
                <w:rFonts w:ascii="Times New Roman" w:hAnsi="Times New Roman"/>
                <w:kern w:val="1"/>
              </w:rPr>
            </w:pPr>
          </w:p>
        </w:tc>
      </w:tr>
    </w:tbl>
    <w:p w:rsidR="00D9776B" w:rsidRPr="0068537D" w:rsidRDefault="00D9776B" w:rsidP="00D27464">
      <w:pPr>
        <w:widowControl w:val="0"/>
        <w:suppressAutoHyphens/>
        <w:spacing w:after="0" w:line="240" w:lineRule="auto"/>
        <w:rPr>
          <w:rFonts w:ascii="Times New Roman" w:hAnsi="Times New Roman"/>
          <w:kern w:val="1"/>
          <w:sz w:val="24"/>
          <w:szCs w:val="24"/>
        </w:rPr>
      </w:pPr>
    </w:p>
    <w:p w:rsidR="00D9776B" w:rsidRPr="0068537D" w:rsidRDefault="00D9776B" w:rsidP="00D27464">
      <w:pPr>
        <w:widowControl w:val="0"/>
        <w:suppressAutoHyphens/>
        <w:spacing w:after="0" w:line="244" w:lineRule="auto"/>
        <w:jc w:val="both"/>
        <w:rPr>
          <w:rFonts w:ascii="Times New Roman" w:hAnsi="Times New Roman"/>
          <w:kern w:val="1"/>
          <w:sz w:val="24"/>
          <w:szCs w:val="24"/>
        </w:rPr>
      </w:pPr>
    </w:p>
    <w:p w:rsidR="00D9776B" w:rsidRPr="0068537D" w:rsidRDefault="00D9776B" w:rsidP="00D27464">
      <w:pPr>
        <w:jc w:val="center"/>
        <w:rPr>
          <w:rFonts w:ascii="Times New Roman" w:hAnsi="Times New Roman"/>
          <w:sz w:val="24"/>
          <w:szCs w:val="24"/>
        </w:rPr>
      </w:pPr>
    </w:p>
    <w:p w:rsidR="00D9776B" w:rsidRPr="0068537D" w:rsidRDefault="00D9776B" w:rsidP="00D27464">
      <w:pPr>
        <w:jc w:val="center"/>
        <w:rPr>
          <w:rFonts w:ascii="Times New Roman" w:hAnsi="Times New Roman"/>
          <w:sz w:val="24"/>
          <w:szCs w:val="24"/>
        </w:rPr>
      </w:pPr>
    </w:p>
    <w:sectPr w:rsidR="00D9776B" w:rsidRPr="0068537D" w:rsidSect="004D085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1AD4"/>
    <w:multiLevelType w:val="hybridMultilevel"/>
    <w:tmpl w:val="8D6AC618"/>
    <w:lvl w:ilvl="0" w:tplc="215E7070">
      <w:start w:val="1"/>
      <w:numFmt w:val="bullet"/>
      <w:lvlText w:val="В"/>
      <w:lvlJc w:val="left"/>
    </w:lvl>
    <w:lvl w:ilvl="1" w:tplc="D8B66D36">
      <w:numFmt w:val="decimal"/>
      <w:lvlText w:val=""/>
      <w:lvlJc w:val="left"/>
      <w:rPr>
        <w:rFonts w:cs="Times New Roman"/>
      </w:rPr>
    </w:lvl>
    <w:lvl w:ilvl="2" w:tplc="4C60885A">
      <w:numFmt w:val="decimal"/>
      <w:lvlText w:val=""/>
      <w:lvlJc w:val="left"/>
      <w:rPr>
        <w:rFonts w:cs="Times New Roman"/>
      </w:rPr>
    </w:lvl>
    <w:lvl w:ilvl="3" w:tplc="5AF26376">
      <w:numFmt w:val="decimal"/>
      <w:lvlText w:val=""/>
      <w:lvlJc w:val="left"/>
      <w:rPr>
        <w:rFonts w:cs="Times New Roman"/>
      </w:rPr>
    </w:lvl>
    <w:lvl w:ilvl="4" w:tplc="130E3E9E">
      <w:numFmt w:val="decimal"/>
      <w:lvlText w:val=""/>
      <w:lvlJc w:val="left"/>
      <w:rPr>
        <w:rFonts w:cs="Times New Roman"/>
      </w:rPr>
    </w:lvl>
    <w:lvl w:ilvl="5" w:tplc="9DAE9C58">
      <w:numFmt w:val="decimal"/>
      <w:lvlText w:val=""/>
      <w:lvlJc w:val="left"/>
      <w:rPr>
        <w:rFonts w:cs="Times New Roman"/>
      </w:rPr>
    </w:lvl>
    <w:lvl w:ilvl="6" w:tplc="60AE7142">
      <w:numFmt w:val="decimal"/>
      <w:lvlText w:val=""/>
      <w:lvlJc w:val="left"/>
      <w:rPr>
        <w:rFonts w:cs="Times New Roman"/>
      </w:rPr>
    </w:lvl>
    <w:lvl w:ilvl="7" w:tplc="62E0AA7E">
      <w:numFmt w:val="decimal"/>
      <w:lvlText w:val=""/>
      <w:lvlJc w:val="left"/>
      <w:rPr>
        <w:rFonts w:cs="Times New Roman"/>
      </w:rPr>
    </w:lvl>
    <w:lvl w:ilvl="8" w:tplc="0FBE3ECE">
      <w:numFmt w:val="decimal"/>
      <w:lvlText w:val=""/>
      <w:lvlJc w:val="left"/>
      <w:rPr>
        <w:rFonts w:cs="Times New Roman"/>
      </w:rPr>
    </w:lvl>
  </w:abstractNum>
  <w:abstractNum w:abstractNumId="1">
    <w:nsid w:val="000026A6"/>
    <w:multiLevelType w:val="hybridMultilevel"/>
    <w:tmpl w:val="2174B1A0"/>
    <w:lvl w:ilvl="0" w:tplc="FC06FC3C">
      <w:start w:val="3"/>
      <w:numFmt w:val="decimal"/>
      <w:lvlText w:val="%1."/>
      <w:lvlJc w:val="left"/>
      <w:rPr>
        <w:rFonts w:cs="Times New Roman"/>
      </w:rPr>
    </w:lvl>
    <w:lvl w:ilvl="1" w:tplc="4B8A4D8A">
      <w:numFmt w:val="decimal"/>
      <w:lvlText w:val=""/>
      <w:lvlJc w:val="left"/>
      <w:rPr>
        <w:rFonts w:cs="Times New Roman"/>
      </w:rPr>
    </w:lvl>
    <w:lvl w:ilvl="2" w:tplc="1490165C">
      <w:numFmt w:val="decimal"/>
      <w:lvlText w:val=""/>
      <w:lvlJc w:val="left"/>
      <w:rPr>
        <w:rFonts w:cs="Times New Roman"/>
      </w:rPr>
    </w:lvl>
    <w:lvl w:ilvl="3" w:tplc="28803DD4">
      <w:numFmt w:val="decimal"/>
      <w:lvlText w:val=""/>
      <w:lvlJc w:val="left"/>
      <w:rPr>
        <w:rFonts w:cs="Times New Roman"/>
      </w:rPr>
    </w:lvl>
    <w:lvl w:ilvl="4" w:tplc="476ED4E8">
      <w:numFmt w:val="decimal"/>
      <w:lvlText w:val=""/>
      <w:lvlJc w:val="left"/>
      <w:rPr>
        <w:rFonts w:cs="Times New Roman"/>
      </w:rPr>
    </w:lvl>
    <w:lvl w:ilvl="5" w:tplc="5F44173A">
      <w:numFmt w:val="decimal"/>
      <w:lvlText w:val=""/>
      <w:lvlJc w:val="left"/>
      <w:rPr>
        <w:rFonts w:cs="Times New Roman"/>
      </w:rPr>
    </w:lvl>
    <w:lvl w:ilvl="6" w:tplc="60B6A816">
      <w:numFmt w:val="decimal"/>
      <w:lvlText w:val=""/>
      <w:lvlJc w:val="left"/>
      <w:rPr>
        <w:rFonts w:cs="Times New Roman"/>
      </w:rPr>
    </w:lvl>
    <w:lvl w:ilvl="7" w:tplc="06066B9C">
      <w:numFmt w:val="decimal"/>
      <w:lvlText w:val=""/>
      <w:lvlJc w:val="left"/>
      <w:rPr>
        <w:rFonts w:cs="Times New Roman"/>
      </w:rPr>
    </w:lvl>
    <w:lvl w:ilvl="8" w:tplc="B12C9C02">
      <w:numFmt w:val="decimal"/>
      <w:lvlText w:val=""/>
      <w:lvlJc w:val="left"/>
      <w:rPr>
        <w:rFonts w:cs="Times New Roman"/>
      </w:rPr>
    </w:lvl>
  </w:abstractNum>
  <w:abstractNum w:abstractNumId="2">
    <w:nsid w:val="000039B3"/>
    <w:multiLevelType w:val="hybridMultilevel"/>
    <w:tmpl w:val="097632D2"/>
    <w:lvl w:ilvl="0" w:tplc="FCE8E566">
      <w:start w:val="1"/>
      <w:numFmt w:val="bullet"/>
      <w:lvlText w:val="-"/>
      <w:lvlJc w:val="left"/>
    </w:lvl>
    <w:lvl w:ilvl="1" w:tplc="3A1CB056">
      <w:start w:val="1"/>
      <w:numFmt w:val="decimal"/>
      <w:lvlText w:val="%2)"/>
      <w:lvlJc w:val="left"/>
      <w:rPr>
        <w:rFonts w:cs="Times New Roman"/>
      </w:rPr>
    </w:lvl>
    <w:lvl w:ilvl="2" w:tplc="57B89A92">
      <w:numFmt w:val="decimal"/>
      <w:lvlText w:val=""/>
      <w:lvlJc w:val="left"/>
      <w:rPr>
        <w:rFonts w:cs="Times New Roman"/>
      </w:rPr>
    </w:lvl>
    <w:lvl w:ilvl="3" w:tplc="81E25022">
      <w:numFmt w:val="decimal"/>
      <w:lvlText w:val=""/>
      <w:lvlJc w:val="left"/>
      <w:rPr>
        <w:rFonts w:cs="Times New Roman"/>
      </w:rPr>
    </w:lvl>
    <w:lvl w:ilvl="4" w:tplc="78E67B44">
      <w:numFmt w:val="decimal"/>
      <w:lvlText w:val=""/>
      <w:lvlJc w:val="left"/>
      <w:rPr>
        <w:rFonts w:cs="Times New Roman"/>
      </w:rPr>
    </w:lvl>
    <w:lvl w:ilvl="5" w:tplc="523C223A">
      <w:numFmt w:val="decimal"/>
      <w:lvlText w:val=""/>
      <w:lvlJc w:val="left"/>
      <w:rPr>
        <w:rFonts w:cs="Times New Roman"/>
      </w:rPr>
    </w:lvl>
    <w:lvl w:ilvl="6" w:tplc="8222D6F2">
      <w:numFmt w:val="decimal"/>
      <w:lvlText w:val=""/>
      <w:lvlJc w:val="left"/>
      <w:rPr>
        <w:rFonts w:cs="Times New Roman"/>
      </w:rPr>
    </w:lvl>
    <w:lvl w:ilvl="7" w:tplc="B088ED4A">
      <w:numFmt w:val="decimal"/>
      <w:lvlText w:val=""/>
      <w:lvlJc w:val="left"/>
      <w:rPr>
        <w:rFonts w:cs="Times New Roman"/>
      </w:rPr>
    </w:lvl>
    <w:lvl w:ilvl="8" w:tplc="C57E04BA">
      <w:numFmt w:val="decimal"/>
      <w:lvlText w:val=""/>
      <w:lvlJc w:val="left"/>
      <w:rPr>
        <w:rFonts w:cs="Times New Roman"/>
      </w:rPr>
    </w:lvl>
  </w:abstractNum>
  <w:abstractNum w:abstractNumId="3">
    <w:nsid w:val="0000428B"/>
    <w:multiLevelType w:val="hybridMultilevel"/>
    <w:tmpl w:val="D59EABBA"/>
    <w:lvl w:ilvl="0" w:tplc="B18E0C20">
      <w:start w:val="1"/>
      <w:numFmt w:val="decimal"/>
      <w:lvlText w:val="%1)"/>
      <w:lvlJc w:val="left"/>
      <w:rPr>
        <w:rFonts w:cs="Times New Roman"/>
      </w:rPr>
    </w:lvl>
    <w:lvl w:ilvl="1" w:tplc="8C307D86">
      <w:numFmt w:val="decimal"/>
      <w:lvlText w:val=""/>
      <w:lvlJc w:val="left"/>
      <w:rPr>
        <w:rFonts w:cs="Times New Roman"/>
      </w:rPr>
    </w:lvl>
    <w:lvl w:ilvl="2" w:tplc="056E9B24">
      <w:numFmt w:val="decimal"/>
      <w:lvlText w:val=""/>
      <w:lvlJc w:val="left"/>
      <w:rPr>
        <w:rFonts w:cs="Times New Roman"/>
      </w:rPr>
    </w:lvl>
    <w:lvl w:ilvl="3" w:tplc="1F6E1D24">
      <w:numFmt w:val="decimal"/>
      <w:lvlText w:val=""/>
      <w:lvlJc w:val="left"/>
      <w:rPr>
        <w:rFonts w:cs="Times New Roman"/>
      </w:rPr>
    </w:lvl>
    <w:lvl w:ilvl="4" w:tplc="30FE00AE">
      <w:numFmt w:val="decimal"/>
      <w:lvlText w:val=""/>
      <w:lvlJc w:val="left"/>
      <w:rPr>
        <w:rFonts w:cs="Times New Roman"/>
      </w:rPr>
    </w:lvl>
    <w:lvl w:ilvl="5" w:tplc="90F6A192">
      <w:numFmt w:val="decimal"/>
      <w:lvlText w:val=""/>
      <w:lvlJc w:val="left"/>
      <w:rPr>
        <w:rFonts w:cs="Times New Roman"/>
      </w:rPr>
    </w:lvl>
    <w:lvl w:ilvl="6" w:tplc="06461488">
      <w:numFmt w:val="decimal"/>
      <w:lvlText w:val=""/>
      <w:lvlJc w:val="left"/>
      <w:rPr>
        <w:rFonts w:cs="Times New Roman"/>
      </w:rPr>
    </w:lvl>
    <w:lvl w:ilvl="7" w:tplc="03C87858">
      <w:numFmt w:val="decimal"/>
      <w:lvlText w:val=""/>
      <w:lvlJc w:val="left"/>
      <w:rPr>
        <w:rFonts w:cs="Times New Roman"/>
      </w:rPr>
    </w:lvl>
    <w:lvl w:ilvl="8" w:tplc="45B6AF86">
      <w:numFmt w:val="decimal"/>
      <w:lvlText w:val=""/>
      <w:lvlJc w:val="left"/>
      <w:rPr>
        <w:rFonts w:cs="Times New Roman"/>
      </w:rPr>
    </w:lvl>
  </w:abstractNum>
  <w:abstractNum w:abstractNumId="4">
    <w:nsid w:val="00004509"/>
    <w:multiLevelType w:val="hybridMultilevel"/>
    <w:tmpl w:val="C34CD02E"/>
    <w:lvl w:ilvl="0" w:tplc="319A5D76">
      <w:start w:val="1"/>
      <w:numFmt w:val="bullet"/>
      <w:lvlText w:val="и"/>
      <w:lvlJc w:val="left"/>
    </w:lvl>
    <w:lvl w:ilvl="1" w:tplc="FF061704">
      <w:numFmt w:val="decimal"/>
      <w:lvlText w:val=""/>
      <w:lvlJc w:val="left"/>
      <w:rPr>
        <w:rFonts w:cs="Times New Roman"/>
      </w:rPr>
    </w:lvl>
    <w:lvl w:ilvl="2" w:tplc="68E8FE74">
      <w:numFmt w:val="decimal"/>
      <w:lvlText w:val=""/>
      <w:lvlJc w:val="left"/>
      <w:rPr>
        <w:rFonts w:cs="Times New Roman"/>
      </w:rPr>
    </w:lvl>
    <w:lvl w:ilvl="3" w:tplc="3214B96A">
      <w:numFmt w:val="decimal"/>
      <w:lvlText w:val=""/>
      <w:lvlJc w:val="left"/>
      <w:rPr>
        <w:rFonts w:cs="Times New Roman"/>
      </w:rPr>
    </w:lvl>
    <w:lvl w:ilvl="4" w:tplc="CE9E10DC">
      <w:numFmt w:val="decimal"/>
      <w:lvlText w:val=""/>
      <w:lvlJc w:val="left"/>
      <w:rPr>
        <w:rFonts w:cs="Times New Roman"/>
      </w:rPr>
    </w:lvl>
    <w:lvl w:ilvl="5" w:tplc="0A744DB2">
      <w:numFmt w:val="decimal"/>
      <w:lvlText w:val=""/>
      <w:lvlJc w:val="left"/>
      <w:rPr>
        <w:rFonts w:cs="Times New Roman"/>
      </w:rPr>
    </w:lvl>
    <w:lvl w:ilvl="6" w:tplc="14AA0F0E">
      <w:numFmt w:val="decimal"/>
      <w:lvlText w:val=""/>
      <w:lvlJc w:val="left"/>
      <w:rPr>
        <w:rFonts w:cs="Times New Roman"/>
      </w:rPr>
    </w:lvl>
    <w:lvl w:ilvl="7" w:tplc="0B3C485E">
      <w:numFmt w:val="decimal"/>
      <w:lvlText w:val=""/>
      <w:lvlJc w:val="left"/>
      <w:rPr>
        <w:rFonts w:cs="Times New Roman"/>
      </w:rPr>
    </w:lvl>
    <w:lvl w:ilvl="8" w:tplc="D032CB3A">
      <w:numFmt w:val="decimal"/>
      <w:lvlText w:val=""/>
      <w:lvlJc w:val="left"/>
      <w:rPr>
        <w:rFonts w:cs="Times New Roman"/>
      </w:rPr>
    </w:lvl>
  </w:abstractNum>
  <w:abstractNum w:abstractNumId="5">
    <w:nsid w:val="00004DB7"/>
    <w:multiLevelType w:val="hybridMultilevel"/>
    <w:tmpl w:val="859E9004"/>
    <w:lvl w:ilvl="0" w:tplc="8496EA16">
      <w:numFmt w:val="decimal"/>
      <w:lvlText w:val="%1."/>
      <w:lvlJc w:val="left"/>
      <w:rPr>
        <w:rFonts w:cs="Times New Roman"/>
      </w:rPr>
    </w:lvl>
    <w:lvl w:ilvl="1" w:tplc="F57A15B2">
      <w:start w:val="3"/>
      <w:numFmt w:val="decimal"/>
      <w:lvlText w:val="%2."/>
      <w:lvlJc w:val="left"/>
      <w:rPr>
        <w:rFonts w:cs="Times New Roman"/>
      </w:rPr>
    </w:lvl>
    <w:lvl w:ilvl="2" w:tplc="B2C2553C">
      <w:start w:val="1"/>
      <w:numFmt w:val="bullet"/>
      <w:lvlText w:val="В"/>
      <w:lvlJc w:val="left"/>
    </w:lvl>
    <w:lvl w:ilvl="3" w:tplc="77381B0A">
      <w:start w:val="1"/>
      <w:numFmt w:val="bullet"/>
      <w:lvlText w:val="п"/>
      <w:lvlJc w:val="left"/>
      <w:pPr>
        <w:ind w:left="1135"/>
      </w:pPr>
    </w:lvl>
    <w:lvl w:ilvl="4" w:tplc="C97C1EC8">
      <w:numFmt w:val="decimal"/>
      <w:lvlText w:val=""/>
      <w:lvlJc w:val="left"/>
      <w:rPr>
        <w:rFonts w:cs="Times New Roman"/>
      </w:rPr>
    </w:lvl>
    <w:lvl w:ilvl="5" w:tplc="2E782280">
      <w:numFmt w:val="decimal"/>
      <w:lvlText w:val=""/>
      <w:lvlJc w:val="left"/>
      <w:rPr>
        <w:rFonts w:cs="Times New Roman"/>
      </w:rPr>
    </w:lvl>
    <w:lvl w:ilvl="6" w:tplc="0E5672A6">
      <w:numFmt w:val="decimal"/>
      <w:lvlText w:val=""/>
      <w:lvlJc w:val="left"/>
      <w:rPr>
        <w:rFonts w:cs="Times New Roman"/>
      </w:rPr>
    </w:lvl>
    <w:lvl w:ilvl="7" w:tplc="E73EC994">
      <w:numFmt w:val="decimal"/>
      <w:lvlText w:val=""/>
      <w:lvlJc w:val="left"/>
      <w:rPr>
        <w:rFonts w:cs="Times New Roman"/>
      </w:rPr>
    </w:lvl>
    <w:lvl w:ilvl="8" w:tplc="ED0A1744">
      <w:numFmt w:val="decimal"/>
      <w:lvlText w:val=""/>
      <w:lvlJc w:val="left"/>
      <w:rPr>
        <w:rFonts w:cs="Times New Roman"/>
      </w:rPr>
    </w:lvl>
  </w:abstractNum>
  <w:abstractNum w:abstractNumId="6">
    <w:nsid w:val="00004DC8"/>
    <w:multiLevelType w:val="hybridMultilevel"/>
    <w:tmpl w:val="8730A898"/>
    <w:lvl w:ilvl="0" w:tplc="7C6CB624">
      <w:start w:val="1"/>
      <w:numFmt w:val="decimal"/>
      <w:lvlText w:val="%1."/>
      <w:lvlJc w:val="left"/>
      <w:rPr>
        <w:rFonts w:cs="Times New Roman"/>
      </w:rPr>
    </w:lvl>
    <w:lvl w:ilvl="1" w:tplc="2D82595C">
      <w:numFmt w:val="decimal"/>
      <w:lvlText w:val=""/>
      <w:lvlJc w:val="left"/>
      <w:rPr>
        <w:rFonts w:cs="Times New Roman"/>
      </w:rPr>
    </w:lvl>
    <w:lvl w:ilvl="2" w:tplc="8F309408">
      <w:numFmt w:val="decimal"/>
      <w:lvlText w:val=""/>
      <w:lvlJc w:val="left"/>
      <w:rPr>
        <w:rFonts w:cs="Times New Roman"/>
      </w:rPr>
    </w:lvl>
    <w:lvl w:ilvl="3" w:tplc="A5808998">
      <w:numFmt w:val="decimal"/>
      <w:lvlText w:val=""/>
      <w:lvlJc w:val="left"/>
      <w:rPr>
        <w:rFonts w:cs="Times New Roman"/>
      </w:rPr>
    </w:lvl>
    <w:lvl w:ilvl="4" w:tplc="08B449CA">
      <w:numFmt w:val="decimal"/>
      <w:lvlText w:val=""/>
      <w:lvlJc w:val="left"/>
      <w:rPr>
        <w:rFonts w:cs="Times New Roman"/>
      </w:rPr>
    </w:lvl>
    <w:lvl w:ilvl="5" w:tplc="5F9404DA">
      <w:numFmt w:val="decimal"/>
      <w:lvlText w:val=""/>
      <w:lvlJc w:val="left"/>
      <w:rPr>
        <w:rFonts w:cs="Times New Roman"/>
      </w:rPr>
    </w:lvl>
    <w:lvl w:ilvl="6" w:tplc="5EC2A0D2">
      <w:numFmt w:val="decimal"/>
      <w:lvlText w:val=""/>
      <w:lvlJc w:val="left"/>
      <w:rPr>
        <w:rFonts w:cs="Times New Roman"/>
      </w:rPr>
    </w:lvl>
    <w:lvl w:ilvl="7" w:tplc="1F1E159A">
      <w:numFmt w:val="decimal"/>
      <w:lvlText w:val=""/>
      <w:lvlJc w:val="left"/>
      <w:rPr>
        <w:rFonts w:cs="Times New Roman"/>
      </w:rPr>
    </w:lvl>
    <w:lvl w:ilvl="8" w:tplc="06D8E46A">
      <w:numFmt w:val="decimal"/>
      <w:lvlText w:val=""/>
      <w:lvlJc w:val="left"/>
      <w:rPr>
        <w:rFonts w:cs="Times New Roman"/>
      </w:rPr>
    </w:lvl>
  </w:abstractNum>
  <w:abstractNum w:abstractNumId="7">
    <w:nsid w:val="00004E45"/>
    <w:multiLevelType w:val="hybridMultilevel"/>
    <w:tmpl w:val="864A413C"/>
    <w:lvl w:ilvl="0" w:tplc="20CED4CC">
      <w:start w:val="6"/>
      <w:numFmt w:val="decimal"/>
      <w:lvlText w:val="%1)"/>
      <w:lvlJc w:val="left"/>
      <w:rPr>
        <w:rFonts w:cs="Times New Roman"/>
      </w:rPr>
    </w:lvl>
    <w:lvl w:ilvl="1" w:tplc="559C9776">
      <w:numFmt w:val="decimal"/>
      <w:lvlText w:val=""/>
      <w:lvlJc w:val="left"/>
      <w:rPr>
        <w:rFonts w:cs="Times New Roman"/>
      </w:rPr>
    </w:lvl>
    <w:lvl w:ilvl="2" w:tplc="087E2D78">
      <w:numFmt w:val="decimal"/>
      <w:lvlText w:val=""/>
      <w:lvlJc w:val="left"/>
      <w:rPr>
        <w:rFonts w:cs="Times New Roman"/>
      </w:rPr>
    </w:lvl>
    <w:lvl w:ilvl="3" w:tplc="DB106FAA">
      <w:numFmt w:val="decimal"/>
      <w:lvlText w:val=""/>
      <w:lvlJc w:val="left"/>
      <w:rPr>
        <w:rFonts w:cs="Times New Roman"/>
      </w:rPr>
    </w:lvl>
    <w:lvl w:ilvl="4" w:tplc="6C86E4EE">
      <w:numFmt w:val="decimal"/>
      <w:lvlText w:val=""/>
      <w:lvlJc w:val="left"/>
      <w:rPr>
        <w:rFonts w:cs="Times New Roman"/>
      </w:rPr>
    </w:lvl>
    <w:lvl w:ilvl="5" w:tplc="33C69B66">
      <w:numFmt w:val="decimal"/>
      <w:lvlText w:val=""/>
      <w:lvlJc w:val="left"/>
      <w:rPr>
        <w:rFonts w:cs="Times New Roman"/>
      </w:rPr>
    </w:lvl>
    <w:lvl w:ilvl="6" w:tplc="226AAA44">
      <w:numFmt w:val="decimal"/>
      <w:lvlText w:val=""/>
      <w:lvlJc w:val="left"/>
      <w:rPr>
        <w:rFonts w:cs="Times New Roman"/>
      </w:rPr>
    </w:lvl>
    <w:lvl w:ilvl="7" w:tplc="A5900D2C">
      <w:numFmt w:val="decimal"/>
      <w:lvlText w:val=""/>
      <w:lvlJc w:val="left"/>
      <w:rPr>
        <w:rFonts w:cs="Times New Roman"/>
      </w:rPr>
    </w:lvl>
    <w:lvl w:ilvl="8" w:tplc="98B001E4">
      <w:numFmt w:val="decimal"/>
      <w:lvlText w:val=""/>
      <w:lvlJc w:val="left"/>
      <w:rPr>
        <w:rFonts w:cs="Times New Roman"/>
      </w:rPr>
    </w:lvl>
  </w:abstractNum>
  <w:abstractNum w:abstractNumId="8">
    <w:nsid w:val="000054DE"/>
    <w:multiLevelType w:val="hybridMultilevel"/>
    <w:tmpl w:val="E9FC1E4A"/>
    <w:lvl w:ilvl="0" w:tplc="6D76B670">
      <w:start w:val="1"/>
      <w:numFmt w:val="bullet"/>
      <w:lvlText w:val="-"/>
      <w:lvlJc w:val="left"/>
    </w:lvl>
    <w:lvl w:ilvl="1" w:tplc="91341778">
      <w:numFmt w:val="decimal"/>
      <w:lvlText w:val=""/>
      <w:lvlJc w:val="left"/>
      <w:rPr>
        <w:rFonts w:cs="Times New Roman"/>
      </w:rPr>
    </w:lvl>
    <w:lvl w:ilvl="2" w:tplc="9ACC1AB4">
      <w:numFmt w:val="decimal"/>
      <w:lvlText w:val=""/>
      <w:lvlJc w:val="left"/>
      <w:rPr>
        <w:rFonts w:cs="Times New Roman"/>
      </w:rPr>
    </w:lvl>
    <w:lvl w:ilvl="3" w:tplc="DC9CC708">
      <w:numFmt w:val="decimal"/>
      <w:lvlText w:val=""/>
      <w:lvlJc w:val="left"/>
      <w:rPr>
        <w:rFonts w:cs="Times New Roman"/>
      </w:rPr>
    </w:lvl>
    <w:lvl w:ilvl="4" w:tplc="FE7A145E">
      <w:numFmt w:val="decimal"/>
      <w:lvlText w:val=""/>
      <w:lvlJc w:val="left"/>
      <w:rPr>
        <w:rFonts w:cs="Times New Roman"/>
      </w:rPr>
    </w:lvl>
    <w:lvl w:ilvl="5" w:tplc="C05AC30E">
      <w:numFmt w:val="decimal"/>
      <w:lvlText w:val=""/>
      <w:lvlJc w:val="left"/>
      <w:rPr>
        <w:rFonts w:cs="Times New Roman"/>
      </w:rPr>
    </w:lvl>
    <w:lvl w:ilvl="6" w:tplc="8E12DE9C">
      <w:numFmt w:val="decimal"/>
      <w:lvlText w:val=""/>
      <w:lvlJc w:val="left"/>
      <w:rPr>
        <w:rFonts w:cs="Times New Roman"/>
      </w:rPr>
    </w:lvl>
    <w:lvl w:ilvl="7" w:tplc="948C5F5A">
      <w:numFmt w:val="decimal"/>
      <w:lvlText w:val=""/>
      <w:lvlJc w:val="left"/>
      <w:rPr>
        <w:rFonts w:cs="Times New Roman"/>
      </w:rPr>
    </w:lvl>
    <w:lvl w:ilvl="8" w:tplc="689CC786">
      <w:numFmt w:val="decimal"/>
      <w:lvlText w:val=""/>
      <w:lvlJc w:val="left"/>
      <w:rPr>
        <w:rFonts w:cs="Times New Roman"/>
      </w:rPr>
    </w:lvl>
  </w:abstractNum>
  <w:abstractNum w:abstractNumId="9">
    <w:nsid w:val="00005D03"/>
    <w:multiLevelType w:val="hybridMultilevel"/>
    <w:tmpl w:val="AA505EBC"/>
    <w:lvl w:ilvl="0" w:tplc="DC900A66">
      <w:start w:val="1"/>
      <w:numFmt w:val="bullet"/>
      <w:lvlText w:val="в"/>
      <w:lvlJc w:val="left"/>
    </w:lvl>
    <w:lvl w:ilvl="1" w:tplc="6A1C38B4">
      <w:numFmt w:val="decimal"/>
      <w:lvlText w:val=""/>
      <w:lvlJc w:val="left"/>
      <w:rPr>
        <w:rFonts w:cs="Times New Roman"/>
      </w:rPr>
    </w:lvl>
    <w:lvl w:ilvl="2" w:tplc="AE2C5886">
      <w:numFmt w:val="decimal"/>
      <w:lvlText w:val=""/>
      <w:lvlJc w:val="left"/>
      <w:rPr>
        <w:rFonts w:cs="Times New Roman"/>
      </w:rPr>
    </w:lvl>
    <w:lvl w:ilvl="3" w:tplc="94248D3A">
      <w:numFmt w:val="decimal"/>
      <w:lvlText w:val=""/>
      <w:lvlJc w:val="left"/>
      <w:rPr>
        <w:rFonts w:cs="Times New Roman"/>
      </w:rPr>
    </w:lvl>
    <w:lvl w:ilvl="4" w:tplc="4B44DF7E">
      <w:numFmt w:val="decimal"/>
      <w:lvlText w:val=""/>
      <w:lvlJc w:val="left"/>
      <w:rPr>
        <w:rFonts w:cs="Times New Roman"/>
      </w:rPr>
    </w:lvl>
    <w:lvl w:ilvl="5" w:tplc="65AAB1DE">
      <w:numFmt w:val="decimal"/>
      <w:lvlText w:val=""/>
      <w:lvlJc w:val="left"/>
      <w:rPr>
        <w:rFonts w:cs="Times New Roman"/>
      </w:rPr>
    </w:lvl>
    <w:lvl w:ilvl="6" w:tplc="0802A9E0">
      <w:numFmt w:val="decimal"/>
      <w:lvlText w:val=""/>
      <w:lvlJc w:val="left"/>
      <w:rPr>
        <w:rFonts w:cs="Times New Roman"/>
      </w:rPr>
    </w:lvl>
    <w:lvl w:ilvl="7" w:tplc="79CE70D0">
      <w:numFmt w:val="decimal"/>
      <w:lvlText w:val=""/>
      <w:lvlJc w:val="left"/>
      <w:rPr>
        <w:rFonts w:cs="Times New Roman"/>
      </w:rPr>
    </w:lvl>
    <w:lvl w:ilvl="8" w:tplc="733E6EDC">
      <w:numFmt w:val="decimal"/>
      <w:lvlText w:val=""/>
      <w:lvlJc w:val="left"/>
      <w:rPr>
        <w:rFonts w:cs="Times New Roman"/>
      </w:rPr>
    </w:lvl>
  </w:abstractNum>
  <w:abstractNum w:abstractNumId="10">
    <w:nsid w:val="00006443"/>
    <w:multiLevelType w:val="hybridMultilevel"/>
    <w:tmpl w:val="6A0CC03E"/>
    <w:lvl w:ilvl="0" w:tplc="A5543316">
      <w:start w:val="1"/>
      <w:numFmt w:val="bullet"/>
      <w:lvlText w:val="В"/>
      <w:lvlJc w:val="left"/>
    </w:lvl>
    <w:lvl w:ilvl="1" w:tplc="57026DF4">
      <w:numFmt w:val="decimal"/>
      <w:lvlText w:val=""/>
      <w:lvlJc w:val="left"/>
      <w:rPr>
        <w:rFonts w:cs="Times New Roman"/>
      </w:rPr>
    </w:lvl>
    <w:lvl w:ilvl="2" w:tplc="C61496A6">
      <w:numFmt w:val="decimal"/>
      <w:lvlText w:val=""/>
      <w:lvlJc w:val="left"/>
      <w:rPr>
        <w:rFonts w:cs="Times New Roman"/>
      </w:rPr>
    </w:lvl>
    <w:lvl w:ilvl="3" w:tplc="D438F5EE">
      <w:numFmt w:val="decimal"/>
      <w:lvlText w:val=""/>
      <w:lvlJc w:val="left"/>
      <w:rPr>
        <w:rFonts w:cs="Times New Roman"/>
      </w:rPr>
    </w:lvl>
    <w:lvl w:ilvl="4" w:tplc="3530D1A8">
      <w:numFmt w:val="decimal"/>
      <w:lvlText w:val=""/>
      <w:lvlJc w:val="left"/>
      <w:rPr>
        <w:rFonts w:cs="Times New Roman"/>
      </w:rPr>
    </w:lvl>
    <w:lvl w:ilvl="5" w:tplc="D71C02DC">
      <w:numFmt w:val="decimal"/>
      <w:lvlText w:val=""/>
      <w:lvlJc w:val="left"/>
      <w:rPr>
        <w:rFonts w:cs="Times New Roman"/>
      </w:rPr>
    </w:lvl>
    <w:lvl w:ilvl="6" w:tplc="029EC690">
      <w:numFmt w:val="decimal"/>
      <w:lvlText w:val=""/>
      <w:lvlJc w:val="left"/>
      <w:rPr>
        <w:rFonts w:cs="Times New Roman"/>
      </w:rPr>
    </w:lvl>
    <w:lvl w:ilvl="7" w:tplc="37122504">
      <w:numFmt w:val="decimal"/>
      <w:lvlText w:val=""/>
      <w:lvlJc w:val="left"/>
      <w:rPr>
        <w:rFonts w:cs="Times New Roman"/>
      </w:rPr>
    </w:lvl>
    <w:lvl w:ilvl="8" w:tplc="692078EA">
      <w:numFmt w:val="decimal"/>
      <w:lvlText w:val=""/>
      <w:lvlJc w:val="left"/>
      <w:rPr>
        <w:rFonts w:cs="Times New Roman"/>
      </w:rPr>
    </w:lvl>
  </w:abstractNum>
  <w:abstractNum w:abstractNumId="11">
    <w:nsid w:val="00006BFC"/>
    <w:multiLevelType w:val="hybridMultilevel"/>
    <w:tmpl w:val="87E8657E"/>
    <w:lvl w:ilvl="0" w:tplc="2EE6804C">
      <w:start w:val="1"/>
      <w:numFmt w:val="bullet"/>
      <w:lvlText w:val="-"/>
      <w:lvlJc w:val="left"/>
    </w:lvl>
    <w:lvl w:ilvl="1" w:tplc="6BD8D4B6">
      <w:numFmt w:val="decimal"/>
      <w:lvlText w:val=""/>
      <w:lvlJc w:val="left"/>
      <w:rPr>
        <w:rFonts w:cs="Times New Roman"/>
      </w:rPr>
    </w:lvl>
    <w:lvl w:ilvl="2" w:tplc="FFDAF4BE">
      <w:numFmt w:val="decimal"/>
      <w:lvlText w:val=""/>
      <w:lvlJc w:val="left"/>
      <w:rPr>
        <w:rFonts w:cs="Times New Roman"/>
      </w:rPr>
    </w:lvl>
    <w:lvl w:ilvl="3" w:tplc="E2CA1296">
      <w:numFmt w:val="decimal"/>
      <w:lvlText w:val=""/>
      <w:lvlJc w:val="left"/>
      <w:rPr>
        <w:rFonts w:cs="Times New Roman"/>
      </w:rPr>
    </w:lvl>
    <w:lvl w:ilvl="4" w:tplc="5EBA8392">
      <w:numFmt w:val="decimal"/>
      <w:lvlText w:val=""/>
      <w:lvlJc w:val="left"/>
      <w:rPr>
        <w:rFonts w:cs="Times New Roman"/>
      </w:rPr>
    </w:lvl>
    <w:lvl w:ilvl="5" w:tplc="0F581006">
      <w:numFmt w:val="decimal"/>
      <w:lvlText w:val=""/>
      <w:lvlJc w:val="left"/>
      <w:rPr>
        <w:rFonts w:cs="Times New Roman"/>
      </w:rPr>
    </w:lvl>
    <w:lvl w:ilvl="6" w:tplc="02C0F59E">
      <w:numFmt w:val="decimal"/>
      <w:lvlText w:val=""/>
      <w:lvlJc w:val="left"/>
      <w:rPr>
        <w:rFonts w:cs="Times New Roman"/>
      </w:rPr>
    </w:lvl>
    <w:lvl w:ilvl="7" w:tplc="68202606">
      <w:numFmt w:val="decimal"/>
      <w:lvlText w:val=""/>
      <w:lvlJc w:val="left"/>
      <w:rPr>
        <w:rFonts w:cs="Times New Roman"/>
      </w:rPr>
    </w:lvl>
    <w:lvl w:ilvl="8" w:tplc="FE70CB16">
      <w:numFmt w:val="decimal"/>
      <w:lvlText w:val=""/>
      <w:lvlJc w:val="left"/>
      <w:rPr>
        <w:rFonts w:cs="Times New Roman"/>
      </w:rPr>
    </w:lvl>
  </w:abstractNum>
  <w:abstractNum w:abstractNumId="12">
    <w:nsid w:val="0000701F"/>
    <w:multiLevelType w:val="hybridMultilevel"/>
    <w:tmpl w:val="89BEC60C"/>
    <w:lvl w:ilvl="0" w:tplc="58FAF94A">
      <w:start w:val="1"/>
      <w:numFmt w:val="bullet"/>
      <w:lvlText w:val="и"/>
      <w:lvlJc w:val="left"/>
    </w:lvl>
    <w:lvl w:ilvl="1" w:tplc="16566930">
      <w:numFmt w:val="decimal"/>
      <w:lvlText w:val=""/>
      <w:lvlJc w:val="left"/>
      <w:rPr>
        <w:rFonts w:cs="Times New Roman"/>
      </w:rPr>
    </w:lvl>
    <w:lvl w:ilvl="2" w:tplc="C248BD86">
      <w:numFmt w:val="decimal"/>
      <w:lvlText w:val=""/>
      <w:lvlJc w:val="left"/>
      <w:rPr>
        <w:rFonts w:cs="Times New Roman"/>
      </w:rPr>
    </w:lvl>
    <w:lvl w:ilvl="3" w:tplc="6EBEE0BC">
      <w:numFmt w:val="decimal"/>
      <w:lvlText w:val=""/>
      <w:lvlJc w:val="left"/>
      <w:rPr>
        <w:rFonts w:cs="Times New Roman"/>
      </w:rPr>
    </w:lvl>
    <w:lvl w:ilvl="4" w:tplc="1EF62E1E">
      <w:numFmt w:val="decimal"/>
      <w:lvlText w:val=""/>
      <w:lvlJc w:val="left"/>
      <w:rPr>
        <w:rFonts w:cs="Times New Roman"/>
      </w:rPr>
    </w:lvl>
    <w:lvl w:ilvl="5" w:tplc="B4C21D70">
      <w:numFmt w:val="decimal"/>
      <w:lvlText w:val=""/>
      <w:lvlJc w:val="left"/>
      <w:rPr>
        <w:rFonts w:cs="Times New Roman"/>
      </w:rPr>
    </w:lvl>
    <w:lvl w:ilvl="6" w:tplc="B4107D9C">
      <w:numFmt w:val="decimal"/>
      <w:lvlText w:val=""/>
      <w:lvlJc w:val="left"/>
      <w:rPr>
        <w:rFonts w:cs="Times New Roman"/>
      </w:rPr>
    </w:lvl>
    <w:lvl w:ilvl="7" w:tplc="48403DC0">
      <w:numFmt w:val="decimal"/>
      <w:lvlText w:val=""/>
      <w:lvlJc w:val="left"/>
      <w:rPr>
        <w:rFonts w:cs="Times New Roman"/>
      </w:rPr>
    </w:lvl>
    <w:lvl w:ilvl="8" w:tplc="75722C80">
      <w:numFmt w:val="decimal"/>
      <w:lvlText w:val=""/>
      <w:lvlJc w:val="left"/>
      <w:rPr>
        <w:rFonts w:cs="Times New Roman"/>
      </w:rPr>
    </w:lvl>
  </w:abstractNum>
  <w:abstractNum w:abstractNumId="13">
    <w:nsid w:val="0000767D"/>
    <w:multiLevelType w:val="hybridMultilevel"/>
    <w:tmpl w:val="A668784E"/>
    <w:lvl w:ilvl="0" w:tplc="D646EEC2">
      <w:start w:val="5"/>
      <w:numFmt w:val="decimal"/>
      <w:lvlText w:val="%1."/>
      <w:lvlJc w:val="left"/>
      <w:rPr>
        <w:rFonts w:cs="Times New Roman"/>
      </w:rPr>
    </w:lvl>
    <w:lvl w:ilvl="1" w:tplc="52ACE76C">
      <w:numFmt w:val="decimal"/>
      <w:lvlText w:val=""/>
      <w:lvlJc w:val="left"/>
      <w:rPr>
        <w:rFonts w:cs="Times New Roman"/>
      </w:rPr>
    </w:lvl>
    <w:lvl w:ilvl="2" w:tplc="95EE5CC6">
      <w:numFmt w:val="decimal"/>
      <w:lvlText w:val=""/>
      <w:lvlJc w:val="left"/>
      <w:rPr>
        <w:rFonts w:cs="Times New Roman"/>
      </w:rPr>
    </w:lvl>
    <w:lvl w:ilvl="3" w:tplc="75F23238">
      <w:numFmt w:val="decimal"/>
      <w:lvlText w:val=""/>
      <w:lvlJc w:val="left"/>
      <w:rPr>
        <w:rFonts w:cs="Times New Roman"/>
      </w:rPr>
    </w:lvl>
    <w:lvl w:ilvl="4" w:tplc="0868FCD6">
      <w:numFmt w:val="decimal"/>
      <w:lvlText w:val=""/>
      <w:lvlJc w:val="left"/>
      <w:rPr>
        <w:rFonts w:cs="Times New Roman"/>
      </w:rPr>
    </w:lvl>
    <w:lvl w:ilvl="5" w:tplc="66A2AEBC">
      <w:numFmt w:val="decimal"/>
      <w:lvlText w:val=""/>
      <w:lvlJc w:val="left"/>
      <w:rPr>
        <w:rFonts w:cs="Times New Roman"/>
      </w:rPr>
    </w:lvl>
    <w:lvl w:ilvl="6" w:tplc="F5068E18">
      <w:numFmt w:val="decimal"/>
      <w:lvlText w:val=""/>
      <w:lvlJc w:val="left"/>
      <w:rPr>
        <w:rFonts w:cs="Times New Roman"/>
      </w:rPr>
    </w:lvl>
    <w:lvl w:ilvl="7" w:tplc="C882DF70">
      <w:numFmt w:val="decimal"/>
      <w:lvlText w:val=""/>
      <w:lvlJc w:val="left"/>
      <w:rPr>
        <w:rFonts w:cs="Times New Roman"/>
      </w:rPr>
    </w:lvl>
    <w:lvl w:ilvl="8" w:tplc="59AEF0C8">
      <w:numFmt w:val="decimal"/>
      <w:lvlText w:val=""/>
      <w:lvlJc w:val="left"/>
      <w:rPr>
        <w:rFonts w:cs="Times New Roman"/>
      </w:rPr>
    </w:lvl>
  </w:abstractNum>
  <w:abstractNum w:abstractNumId="14">
    <w:nsid w:val="00007A5A"/>
    <w:multiLevelType w:val="hybridMultilevel"/>
    <w:tmpl w:val="57B42A86"/>
    <w:lvl w:ilvl="0" w:tplc="A90CDDCA">
      <w:start w:val="2"/>
      <w:numFmt w:val="decimal"/>
      <w:lvlText w:val="%1."/>
      <w:lvlJc w:val="left"/>
      <w:rPr>
        <w:rFonts w:cs="Times New Roman"/>
      </w:rPr>
    </w:lvl>
    <w:lvl w:ilvl="1" w:tplc="31CCB9EE">
      <w:numFmt w:val="decimal"/>
      <w:lvlText w:val=""/>
      <w:lvlJc w:val="left"/>
      <w:rPr>
        <w:rFonts w:cs="Times New Roman"/>
      </w:rPr>
    </w:lvl>
    <w:lvl w:ilvl="2" w:tplc="8B582150">
      <w:numFmt w:val="decimal"/>
      <w:lvlText w:val=""/>
      <w:lvlJc w:val="left"/>
      <w:rPr>
        <w:rFonts w:cs="Times New Roman"/>
      </w:rPr>
    </w:lvl>
    <w:lvl w:ilvl="3" w:tplc="6BCA9D5A">
      <w:numFmt w:val="decimal"/>
      <w:lvlText w:val=""/>
      <w:lvlJc w:val="left"/>
      <w:rPr>
        <w:rFonts w:cs="Times New Roman"/>
      </w:rPr>
    </w:lvl>
    <w:lvl w:ilvl="4" w:tplc="F086D1AE">
      <w:numFmt w:val="decimal"/>
      <w:lvlText w:val=""/>
      <w:lvlJc w:val="left"/>
      <w:rPr>
        <w:rFonts w:cs="Times New Roman"/>
      </w:rPr>
    </w:lvl>
    <w:lvl w:ilvl="5" w:tplc="86248832">
      <w:numFmt w:val="decimal"/>
      <w:lvlText w:val=""/>
      <w:lvlJc w:val="left"/>
      <w:rPr>
        <w:rFonts w:cs="Times New Roman"/>
      </w:rPr>
    </w:lvl>
    <w:lvl w:ilvl="6" w:tplc="53E4C9C4">
      <w:numFmt w:val="decimal"/>
      <w:lvlText w:val=""/>
      <w:lvlJc w:val="left"/>
      <w:rPr>
        <w:rFonts w:cs="Times New Roman"/>
      </w:rPr>
    </w:lvl>
    <w:lvl w:ilvl="7" w:tplc="10D86CE8">
      <w:numFmt w:val="decimal"/>
      <w:lvlText w:val=""/>
      <w:lvlJc w:val="left"/>
      <w:rPr>
        <w:rFonts w:cs="Times New Roman"/>
      </w:rPr>
    </w:lvl>
    <w:lvl w:ilvl="8" w:tplc="8E7A5718">
      <w:numFmt w:val="decimal"/>
      <w:lvlText w:val=""/>
      <w:lvlJc w:val="left"/>
      <w:rPr>
        <w:rFonts w:cs="Times New Roman"/>
      </w:rPr>
    </w:lvl>
  </w:abstractNum>
  <w:abstractNum w:abstractNumId="15">
    <w:nsid w:val="00007F96"/>
    <w:multiLevelType w:val="hybridMultilevel"/>
    <w:tmpl w:val="BF941FBA"/>
    <w:lvl w:ilvl="0" w:tplc="7F02D80C">
      <w:start w:val="1"/>
      <w:numFmt w:val="decimal"/>
      <w:lvlText w:val="%1."/>
      <w:lvlJc w:val="left"/>
      <w:rPr>
        <w:rFonts w:cs="Times New Roman"/>
      </w:rPr>
    </w:lvl>
    <w:lvl w:ilvl="1" w:tplc="EF60D822">
      <w:start w:val="1"/>
      <w:numFmt w:val="bullet"/>
      <w:lvlText w:val="и"/>
      <w:lvlJc w:val="left"/>
    </w:lvl>
    <w:lvl w:ilvl="2" w:tplc="0C4864F0">
      <w:start w:val="4"/>
      <w:numFmt w:val="decimal"/>
      <w:lvlText w:val="%3."/>
      <w:lvlJc w:val="left"/>
      <w:rPr>
        <w:rFonts w:cs="Times New Roman"/>
      </w:rPr>
    </w:lvl>
    <w:lvl w:ilvl="3" w:tplc="B8A6644A">
      <w:numFmt w:val="decimal"/>
      <w:lvlText w:val=""/>
      <w:lvlJc w:val="left"/>
      <w:rPr>
        <w:rFonts w:cs="Times New Roman"/>
      </w:rPr>
    </w:lvl>
    <w:lvl w:ilvl="4" w:tplc="E892A8B8">
      <w:numFmt w:val="decimal"/>
      <w:lvlText w:val=""/>
      <w:lvlJc w:val="left"/>
      <w:rPr>
        <w:rFonts w:cs="Times New Roman"/>
      </w:rPr>
    </w:lvl>
    <w:lvl w:ilvl="5" w:tplc="0D5E0B64">
      <w:numFmt w:val="decimal"/>
      <w:lvlText w:val=""/>
      <w:lvlJc w:val="left"/>
      <w:rPr>
        <w:rFonts w:cs="Times New Roman"/>
      </w:rPr>
    </w:lvl>
    <w:lvl w:ilvl="6" w:tplc="4E58F228">
      <w:numFmt w:val="decimal"/>
      <w:lvlText w:val=""/>
      <w:lvlJc w:val="left"/>
      <w:rPr>
        <w:rFonts w:cs="Times New Roman"/>
      </w:rPr>
    </w:lvl>
    <w:lvl w:ilvl="7" w:tplc="6A62B1FA">
      <w:numFmt w:val="decimal"/>
      <w:lvlText w:val=""/>
      <w:lvlJc w:val="left"/>
      <w:rPr>
        <w:rFonts w:cs="Times New Roman"/>
      </w:rPr>
    </w:lvl>
    <w:lvl w:ilvl="8" w:tplc="422AB112">
      <w:numFmt w:val="decimal"/>
      <w:lvlText w:val=""/>
      <w:lvlJc w:val="left"/>
      <w:rPr>
        <w:rFonts w:cs="Times New Roman"/>
      </w:rPr>
    </w:lvl>
  </w:abstractNum>
  <w:abstractNum w:abstractNumId="16">
    <w:nsid w:val="00007FF5"/>
    <w:multiLevelType w:val="hybridMultilevel"/>
    <w:tmpl w:val="A8C64E26"/>
    <w:lvl w:ilvl="0" w:tplc="63B243D8">
      <w:start w:val="1"/>
      <w:numFmt w:val="decimal"/>
      <w:lvlText w:val="%1)"/>
      <w:lvlJc w:val="left"/>
      <w:rPr>
        <w:rFonts w:cs="Times New Roman"/>
      </w:rPr>
    </w:lvl>
    <w:lvl w:ilvl="1" w:tplc="0F08EF3C">
      <w:numFmt w:val="decimal"/>
      <w:lvlText w:val=""/>
      <w:lvlJc w:val="left"/>
      <w:rPr>
        <w:rFonts w:cs="Times New Roman"/>
      </w:rPr>
    </w:lvl>
    <w:lvl w:ilvl="2" w:tplc="7AEE8546">
      <w:numFmt w:val="decimal"/>
      <w:lvlText w:val=""/>
      <w:lvlJc w:val="left"/>
      <w:rPr>
        <w:rFonts w:cs="Times New Roman"/>
      </w:rPr>
    </w:lvl>
    <w:lvl w:ilvl="3" w:tplc="35FECB7A">
      <w:numFmt w:val="decimal"/>
      <w:lvlText w:val=""/>
      <w:lvlJc w:val="left"/>
      <w:rPr>
        <w:rFonts w:cs="Times New Roman"/>
      </w:rPr>
    </w:lvl>
    <w:lvl w:ilvl="4" w:tplc="84BA43CA">
      <w:numFmt w:val="decimal"/>
      <w:lvlText w:val=""/>
      <w:lvlJc w:val="left"/>
      <w:rPr>
        <w:rFonts w:cs="Times New Roman"/>
      </w:rPr>
    </w:lvl>
    <w:lvl w:ilvl="5" w:tplc="20D4A842">
      <w:numFmt w:val="decimal"/>
      <w:lvlText w:val=""/>
      <w:lvlJc w:val="left"/>
      <w:rPr>
        <w:rFonts w:cs="Times New Roman"/>
      </w:rPr>
    </w:lvl>
    <w:lvl w:ilvl="6" w:tplc="54CCA06C">
      <w:numFmt w:val="decimal"/>
      <w:lvlText w:val=""/>
      <w:lvlJc w:val="left"/>
      <w:rPr>
        <w:rFonts w:cs="Times New Roman"/>
      </w:rPr>
    </w:lvl>
    <w:lvl w:ilvl="7" w:tplc="CCD21734">
      <w:numFmt w:val="decimal"/>
      <w:lvlText w:val=""/>
      <w:lvlJc w:val="left"/>
      <w:rPr>
        <w:rFonts w:cs="Times New Roman"/>
      </w:rPr>
    </w:lvl>
    <w:lvl w:ilvl="8" w:tplc="67B61644">
      <w:numFmt w:val="decimal"/>
      <w:lvlText w:val=""/>
      <w:lvlJc w:val="left"/>
      <w:rPr>
        <w:rFonts w:cs="Times New Roman"/>
      </w:rPr>
    </w:lvl>
  </w:abstractNum>
  <w:abstractNum w:abstractNumId="17">
    <w:nsid w:val="54562402"/>
    <w:multiLevelType w:val="multilevel"/>
    <w:tmpl w:val="A6048052"/>
    <w:lvl w:ilvl="0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cs="Times New Roman" w:hint="default"/>
      </w:rPr>
    </w:lvl>
  </w:abstractNum>
  <w:abstractNum w:abstractNumId="18">
    <w:nsid w:val="69B20ED2"/>
    <w:multiLevelType w:val="hybridMultilevel"/>
    <w:tmpl w:val="30220046"/>
    <w:lvl w:ilvl="0" w:tplc="C9A8A70E">
      <w:start w:val="1"/>
      <w:numFmt w:val="decimal"/>
      <w:lvlText w:val="%1)"/>
      <w:lvlJc w:val="left"/>
      <w:pPr>
        <w:ind w:left="37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09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181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53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25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397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469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41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130" w:hanging="180"/>
      </w:pPr>
      <w:rPr>
        <w:rFonts w:cs="Times New Roman"/>
      </w:rPr>
    </w:lvl>
  </w:abstractNum>
  <w:num w:numId="1">
    <w:abstractNumId w:val="18"/>
  </w:num>
  <w:num w:numId="2">
    <w:abstractNumId w:val="8"/>
  </w:num>
  <w:num w:numId="3">
    <w:abstractNumId w:val="2"/>
    <w:lvlOverride w:ilvl="0"/>
    <w:lvlOverride w:ilvl="1">
      <w:startOverride w:val="1"/>
    </w:lvlOverride>
    <w:lvlOverride w:ilvl="2"/>
    <w:lvlOverride w:ilvl="3"/>
    <w:lvlOverride w:ilvl="4"/>
    <w:lvlOverride w:ilvl="5"/>
    <w:lvlOverride w:ilvl="6"/>
    <w:lvlOverride w:ilvl="7"/>
    <w:lvlOverride w:ilvl="8"/>
  </w:num>
  <w:num w:numId="4">
    <w:abstractNumId w:val="6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5">
    <w:abstractNumId w:val="10"/>
  </w:num>
  <w:num w:numId="6">
    <w:abstractNumId w:val="3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7">
    <w:abstractNumId w:val="1"/>
    <w:lvlOverride w:ilvl="0">
      <w:startOverride w:val="3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8">
    <w:abstractNumId w:val="12"/>
  </w:num>
  <w:num w:numId="9">
    <w:abstractNumId w:val="9"/>
  </w:num>
  <w:num w:numId="10">
    <w:abstractNumId w:val="14"/>
    <w:lvlOverride w:ilvl="0">
      <w:startOverride w:val="2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11">
    <w:abstractNumId w:val="13"/>
    <w:lvlOverride w:ilvl="0">
      <w:startOverride w:val="5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12">
    <w:abstractNumId w:val="4"/>
  </w:num>
  <w:num w:numId="13">
    <w:abstractNumId w:val="0"/>
  </w:num>
  <w:num w:numId="14">
    <w:abstractNumId w:val="11"/>
  </w:num>
  <w:num w:numId="15">
    <w:abstractNumId w:val="15"/>
    <w:lvlOverride w:ilvl="0">
      <w:startOverride w:val="1"/>
    </w:lvlOverride>
    <w:lvlOverride w:ilvl="1"/>
    <w:lvlOverride w:ilvl="2">
      <w:startOverride w:val="4"/>
    </w:lvlOverride>
    <w:lvlOverride w:ilvl="3"/>
    <w:lvlOverride w:ilvl="4"/>
    <w:lvlOverride w:ilvl="5"/>
    <w:lvlOverride w:ilvl="6"/>
    <w:lvlOverride w:ilvl="7"/>
    <w:lvlOverride w:ilvl="8"/>
  </w:num>
  <w:num w:numId="16">
    <w:abstractNumId w:val="16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17">
    <w:abstractNumId w:val="7"/>
    <w:lvlOverride w:ilvl="0">
      <w:startOverride w:val="6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18">
    <w:abstractNumId w:val="17"/>
  </w:num>
  <w:num w:numId="19">
    <w:abstractNumId w:val="5"/>
    <w:lvlOverride w:ilvl="0"/>
    <w:lvlOverride w:ilvl="1">
      <w:startOverride w:val="3"/>
    </w:lvlOverride>
    <w:lvlOverride w:ilvl="2"/>
    <w:lvlOverride w:ilvl="3"/>
    <w:lvlOverride w:ilvl="4"/>
    <w:lvlOverride w:ilvl="5"/>
    <w:lvlOverride w:ilvl="6"/>
    <w:lvlOverride w:ilvl="7"/>
    <w:lvlOverride w:ilvl="8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8"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D27464"/>
    <w:rsid w:val="00016946"/>
    <w:rsid w:val="00067C92"/>
    <w:rsid w:val="001B6BFE"/>
    <w:rsid w:val="00231B79"/>
    <w:rsid w:val="00256306"/>
    <w:rsid w:val="003071FE"/>
    <w:rsid w:val="003409CA"/>
    <w:rsid w:val="003B6E9F"/>
    <w:rsid w:val="0046192D"/>
    <w:rsid w:val="004721F7"/>
    <w:rsid w:val="004C5437"/>
    <w:rsid w:val="004D0857"/>
    <w:rsid w:val="0053590D"/>
    <w:rsid w:val="005C0206"/>
    <w:rsid w:val="00684247"/>
    <w:rsid w:val="0068537D"/>
    <w:rsid w:val="006874CD"/>
    <w:rsid w:val="006E7137"/>
    <w:rsid w:val="00746AFF"/>
    <w:rsid w:val="007542B6"/>
    <w:rsid w:val="007B4969"/>
    <w:rsid w:val="007B5F42"/>
    <w:rsid w:val="007E33E5"/>
    <w:rsid w:val="00807518"/>
    <w:rsid w:val="00823CDC"/>
    <w:rsid w:val="00855B19"/>
    <w:rsid w:val="00857CD0"/>
    <w:rsid w:val="008A2848"/>
    <w:rsid w:val="009B1941"/>
    <w:rsid w:val="009C25B6"/>
    <w:rsid w:val="00A148B4"/>
    <w:rsid w:val="00A15C27"/>
    <w:rsid w:val="00A2389F"/>
    <w:rsid w:val="00A516CD"/>
    <w:rsid w:val="00A71401"/>
    <w:rsid w:val="00B473A4"/>
    <w:rsid w:val="00B738D0"/>
    <w:rsid w:val="00B8615B"/>
    <w:rsid w:val="00BB6D69"/>
    <w:rsid w:val="00CA26FC"/>
    <w:rsid w:val="00CB0635"/>
    <w:rsid w:val="00D27464"/>
    <w:rsid w:val="00D644C1"/>
    <w:rsid w:val="00D71D34"/>
    <w:rsid w:val="00D9776B"/>
    <w:rsid w:val="00DA2616"/>
    <w:rsid w:val="00DE7337"/>
    <w:rsid w:val="00E4671E"/>
    <w:rsid w:val="00E67E75"/>
    <w:rsid w:val="00F30695"/>
    <w:rsid w:val="00F53122"/>
    <w:rsid w:val="00F56245"/>
    <w:rsid w:val="00F6264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27464"/>
    <w:pPr>
      <w:spacing w:after="200" w:line="276" w:lineRule="auto"/>
    </w:pPr>
    <w:rPr>
      <w:lang w:eastAsia="en-US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99"/>
    <w:rsid w:val="00D27464"/>
    <w:rPr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99"/>
    <w:qFormat/>
    <w:rsid w:val="00F53122"/>
    <w:pPr>
      <w:ind w:left="720"/>
      <w:contextualSpacing/>
    </w:pPr>
  </w:style>
  <w:style w:type="character" w:styleId="Emphasis">
    <w:name w:val="Emphasis"/>
    <w:basedOn w:val="DefaultParagraphFont"/>
    <w:uiPriority w:val="99"/>
    <w:qFormat/>
    <w:rsid w:val="00F53122"/>
    <w:rPr>
      <w:rFonts w:cs="Times New Roman"/>
      <w:i/>
      <w:iCs/>
    </w:rPr>
  </w:style>
  <w:style w:type="character" w:styleId="Hyperlink">
    <w:name w:val="Hyperlink"/>
    <w:basedOn w:val="DefaultParagraphFont"/>
    <w:uiPriority w:val="99"/>
    <w:semiHidden/>
    <w:rsid w:val="00F53122"/>
    <w:rPr>
      <w:rFonts w:cs="Times New Roman"/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0</TotalTime>
  <Pages>15</Pages>
  <Words>3896</Words>
  <Characters>22208</Characters>
  <Application>Microsoft Office Outlook</Application>
  <DocSecurity>0</DocSecurity>
  <Lines>0</Lines>
  <Paragraphs>0</Paragraphs>
  <ScaleCrop>false</ScaleCrop>
  <Company>SPecialiST RePack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           </dc:title>
  <dc:subject/>
  <dc:creator>1</dc:creator>
  <cp:keywords/>
  <dc:description/>
  <cp:lastModifiedBy>1</cp:lastModifiedBy>
  <cp:revision>2</cp:revision>
  <cp:lastPrinted>2024-04-15T07:12:00Z</cp:lastPrinted>
  <dcterms:created xsi:type="dcterms:W3CDTF">2026-02-25T09:07:00Z</dcterms:created>
  <dcterms:modified xsi:type="dcterms:W3CDTF">2026-02-25T09:07:00Z</dcterms:modified>
</cp:coreProperties>
</file>