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2C9" w:rsidRPr="007A52D6" w:rsidRDefault="003552C9" w:rsidP="0014496B">
      <w:pPr>
        <w:jc w:val="center"/>
        <w:rPr>
          <w:b/>
          <w:sz w:val="32"/>
          <w:szCs w:val="32"/>
        </w:rPr>
      </w:pPr>
      <w:r w:rsidRPr="007A52D6">
        <w:rPr>
          <w:b/>
          <w:sz w:val="32"/>
          <w:szCs w:val="32"/>
        </w:rPr>
        <w:t>РЕСПУБЛИКА МОРДОВИЯ</w:t>
      </w:r>
    </w:p>
    <w:p w:rsidR="003552C9" w:rsidRPr="007A52D6" w:rsidRDefault="003552C9" w:rsidP="0014496B">
      <w:pPr>
        <w:jc w:val="center"/>
        <w:rPr>
          <w:b/>
          <w:sz w:val="32"/>
          <w:szCs w:val="32"/>
        </w:rPr>
      </w:pPr>
      <w:r w:rsidRPr="007A52D6">
        <w:rPr>
          <w:b/>
          <w:sz w:val="32"/>
          <w:szCs w:val="32"/>
        </w:rPr>
        <w:t xml:space="preserve">АДМИНИСТРАЦИЯ </w:t>
      </w:r>
    </w:p>
    <w:p w:rsidR="003552C9" w:rsidRPr="007A52D6" w:rsidRDefault="003552C9" w:rsidP="0014496B">
      <w:pPr>
        <w:jc w:val="center"/>
        <w:rPr>
          <w:b/>
          <w:sz w:val="32"/>
          <w:szCs w:val="32"/>
        </w:rPr>
      </w:pPr>
      <w:r w:rsidRPr="007A52D6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КУЧЕНЯЕВСКОГО</w:t>
      </w:r>
      <w:r w:rsidRPr="007A52D6">
        <w:rPr>
          <w:b/>
          <w:sz w:val="32"/>
          <w:szCs w:val="32"/>
        </w:rPr>
        <w:t xml:space="preserve">  СЕЛЬСКОГО  ПОСЕЛЕНИЯ </w:t>
      </w:r>
    </w:p>
    <w:p w:rsidR="003552C9" w:rsidRPr="00F35B0E" w:rsidRDefault="003552C9" w:rsidP="0014496B">
      <w:pPr>
        <w:jc w:val="center"/>
        <w:rPr>
          <w:b/>
          <w:sz w:val="36"/>
          <w:szCs w:val="36"/>
        </w:rPr>
      </w:pPr>
      <w:r w:rsidRPr="007A52D6">
        <w:rPr>
          <w:b/>
          <w:sz w:val="32"/>
          <w:szCs w:val="32"/>
        </w:rPr>
        <w:t>АРДАТОВСКОГО МУНИЦИПАЛЬНОГО РАЙОНА</w:t>
      </w:r>
    </w:p>
    <w:p w:rsidR="003552C9" w:rsidRPr="00F35B0E" w:rsidRDefault="003552C9" w:rsidP="007A52D6">
      <w:pPr>
        <w:jc w:val="center"/>
        <w:rPr>
          <w:b/>
          <w:sz w:val="36"/>
          <w:szCs w:val="36"/>
        </w:rPr>
      </w:pPr>
      <w:r w:rsidRPr="00F35B0E">
        <w:rPr>
          <w:b/>
          <w:sz w:val="36"/>
          <w:szCs w:val="36"/>
          <w:u w:val="single"/>
        </w:rPr>
        <w:t>_______________________________________________</w:t>
      </w:r>
      <w:r w:rsidRPr="00F35B0E">
        <w:rPr>
          <w:b/>
          <w:sz w:val="36"/>
          <w:szCs w:val="36"/>
        </w:rPr>
        <w:t xml:space="preserve">   </w:t>
      </w:r>
    </w:p>
    <w:p w:rsidR="003552C9" w:rsidRPr="002D4B40" w:rsidRDefault="003552C9" w:rsidP="0014496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</w:t>
      </w:r>
      <w:r w:rsidRPr="002D4B40">
        <w:rPr>
          <w:b/>
          <w:sz w:val="32"/>
          <w:szCs w:val="32"/>
        </w:rPr>
        <w:t>ПОСТАНОВЛЕНИЕ</w:t>
      </w:r>
    </w:p>
    <w:p w:rsidR="003552C9" w:rsidRPr="002D4B40" w:rsidRDefault="003552C9" w:rsidP="0014496B">
      <w:pPr>
        <w:rPr>
          <w:sz w:val="28"/>
          <w:szCs w:val="28"/>
        </w:rPr>
      </w:pPr>
    </w:p>
    <w:p w:rsidR="003552C9" w:rsidRDefault="003552C9" w:rsidP="0014496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«17 </w:t>
      </w:r>
      <w:r w:rsidRPr="001B3387">
        <w:rPr>
          <w:sz w:val="28"/>
          <w:szCs w:val="28"/>
        </w:rPr>
        <w:t>»</w:t>
      </w:r>
      <w:r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</w:t>
        </w:r>
        <w:r w:rsidRPr="001B3387">
          <w:rPr>
            <w:sz w:val="28"/>
            <w:szCs w:val="28"/>
          </w:rPr>
          <w:t xml:space="preserve"> г</w:t>
        </w:r>
      </w:smartTag>
      <w:r w:rsidRPr="001B3387">
        <w:rPr>
          <w:sz w:val="28"/>
          <w:szCs w:val="28"/>
        </w:rPr>
        <w:t xml:space="preserve">.            </w:t>
      </w:r>
      <w:r>
        <w:rPr>
          <w:sz w:val="28"/>
          <w:szCs w:val="28"/>
        </w:rPr>
        <w:t xml:space="preserve">            </w:t>
      </w:r>
      <w:r w:rsidRPr="002D4B40">
        <w:rPr>
          <w:sz w:val="28"/>
          <w:szCs w:val="28"/>
        </w:rPr>
        <w:t>с.</w:t>
      </w:r>
      <w:r>
        <w:rPr>
          <w:sz w:val="28"/>
          <w:szCs w:val="28"/>
        </w:rPr>
        <w:t>Кученяево</w:t>
      </w:r>
      <w:r w:rsidRPr="002D4B40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№  45</w:t>
      </w:r>
    </w:p>
    <w:p w:rsidR="003552C9" w:rsidRPr="00F35B0E" w:rsidRDefault="003552C9" w:rsidP="0014496B">
      <w:pPr>
        <w:spacing w:line="360" w:lineRule="auto"/>
        <w:rPr>
          <w:b/>
        </w:rPr>
      </w:pPr>
    </w:p>
    <w:p w:rsidR="003552C9" w:rsidRDefault="003552C9" w:rsidP="00774373">
      <w:pPr>
        <w:jc w:val="center"/>
        <w:rPr>
          <w:b/>
        </w:rPr>
      </w:pPr>
      <w:r>
        <w:rPr>
          <w:b/>
        </w:rPr>
        <w:t>О внесении изменений в постановление администрации Кученяевского сельского поселения Ардатовского муниципального района Республики Мордовия от 16.12.2019г.</w:t>
      </w:r>
    </w:p>
    <w:p w:rsidR="003552C9" w:rsidRDefault="003552C9" w:rsidP="00774373">
      <w:pPr>
        <w:jc w:val="center"/>
        <w:rPr>
          <w:b/>
        </w:rPr>
      </w:pPr>
      <w:r>
        <w:rPr>
          <w:b/>
        </w:rPr>
        <w:t xml:space="preserve"> № 35  «</w:t>
      </w:r>
      <w:r w:rsidRPr="00774373">
        <w:rPr>
          <w:b/>
        </w:rPr>
        <w:t>Об утверждении Положения</w:t>
      </w:r>
      <w:r>
        <w:rPr>
          <w:b/>
        </w:rPr>
        <w:t xml:space="preserve"> «Об организации и осуществлении первичного  воинского учета граждан на территории Администрации  </w:t>
      </w:r>
      <w:r>
        <w:rPr>
          <w:b/>
          <w:color w:val="000000"/>
        </w:rPr>
        <w:t>Кученяевского</w:t>
      </w:r>
      <w:r w:rsidRPr="001E648C">
        <w:rPr>
          <w:b/>
          <w:color w:val="FF0000"/>
        </w:rPr>
        <w:t xml:space="preserve"> </w:t>
      </w:r>
      <w:r>
        <w:rPr>
          <w:b/>
        </w:rPr>
        <w:t xml:space="preserve"> сельского поселения</w:t>
      </w:r>
    </w:p>
    <w:p w:rsidR="003552C9" w:rsidRDefault="003552C9" w:rsidP="00774373">
      <w:pPr>
        <w:jc w:val="center"/>
        <w:rPr>
          <w:b/>
        </w:rPr>
      </w:pPr>
      <w:r>
        <w:rPr>
          <w:b/>
        </w:rPr>
        <w:t>Ардатовского</w:t>
      </w:r>
      <w:r w:rsidRPr="00A504E3">
        <w:rPr>
          <w:b/>
        </w:rPr>
        <w:t xml:space="preserve"> муниципального района Республики Мордовия»</w:t>
      </w:r>
    </w:p>
    <w:p w:rsidR="003552C9" w:rsidRDefault="003552C9" w:rsidP="0014496B">
      <w:pPr>
        <w:jc w:val="center"/>
        <w:rPr>
          <w:b/>
        </w:rPr>
      </w:pPr>
    </w:p>
    <w:p w:rsidR="003552C9" w:rsidRDefault="003552C9" w:rsidP="0014496B">
      <w:pPr>
        <w:jc w:val="both"/>
      </w:pPr>
      <w:r w:rsidRPr="007A52D6">
        <w:t xml:space="preserve">В соответствии с Конституцией Российской Федерации, Федеральными законами 1996 года № 61-ФЗ «Об обороне», 1997 года № 31-ФЗ «О мобилизационной подготовке и мобилизации в Российской Федерации», 1998 года № 53-ФЗ «О воинской обязанности и военной службе,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</w:t>
      </w:r>
      <w:smartTag w:uri="urn:schemas-microsoft-com:office:smarttags" w:element="metricconverter">
        <w:smartTagPr>
          <w:attr w:name="ProductID" w:val="2006 г"/>
        </w:smartTagPr>
        <w:r w:rsidRPr="007A52D6">
          <w:t>2006 г</w:t>
        </w:r>
      </w:smartTag>
      <w:r w:rsidRPr="007A52D6">
        <w:t>. № 719 «Об утверждении Положения о воинском учете»,</w:t>
      </w:r>
      <w:r>
        <w:t xml:space="preserve"> постановлением Правительства Российской Федерации от 27.10.2023 г.№1789 «О внесении изменений в постановление Правительства Российской Федерации от 27 ноября 2006г. №719»,</w:t>
      </w:r>
      <w:r w:rsidRPr="007A52D6">
        <w:t xml:space="preserve"> Устава </w:t>
      </w:r>
      <w:r>
        <w:t xml:space="preserve">Кученяевского сельского </w:t>
      </w:r>
      <w:r w:rsidRPr="007A52D6">
        <w:t xml:space="preserve">  поселения </w:t>
      </w:r>
      <w:r>
        <w:t xml:space="preserve">Ардатовского муниципального района РМ </w:t>
      </w:r>
    </w:p>
    <w:p w:rsidR="003552C9" w:rsidRPr="007A52D6" w:rsidRDefault="003552C9" w:rsidP="0014496B">
      <w:pPr>
        <w:jc w:val="both"/>
      </w:pPr>
      <w:r>
        <w:t xml:space="preserve">                                                </w:t>
      </w:r>
      <w:r w:rsidRPr="007A52D6">
        <w:t>ПОСТАНОВЛЯЮ:</w:t>
      </w:r>
    </w:p>
    <w:p w:rsidR="003552C9" w:rsidRPr="007A52D6" w:rsidRDefault="003552C9" w:rsidP="0014496B">
      <w:pPr>
        <w:jc w:val="both"/>
      </w:pPr>
    </w:p>
    <w:p w:rsidR="003552C9" w:rsidRPr="007A52D6" w:rsidRDefault="003552C9" w:rsidP="0014496B">
      <w:pPr>
        <w:pStyle w:val="ListParagraph"/>
        <w:numPr>
          <w:ilvl w:val="0"/>
          <w:numId w:val="7"/>
        </w:numPr>
        <w:jc w:val="both"/>
      </w:pPr>
      <w:r w:rsidRPr="007A52D6">
        <w:t xml:space="preserve">Внести в постановление Администрации </w:t>
      </w:r>
      <w:r>
        <w:t>Кученяевского</w:t>
      </w:r>
      <w:r w:rsidRPr="007A52D6">
        <w:t xml:space="preserve"> сельского поселения от </w:t>
      </w:r>
      <w:r>
        <w:t>16</w:t>
      </w:r>
      <w:r w:rsidRPr="007A52D6">
        <w:t>.</w:t>
      </w:r>
      <w:r>
        <w:t>12</w:t>
      </w:r>
      <w:r w:rsidRPr="007A52D6">
        <w:t>.2019г.</w:t>
      </w:r>
      <w:r>
        <w:t xml:space="preserve"> №35 </w:t>
      </w:r>
      <w:r w:rsidRPr="007A52D6">
        <w:t>«Об утверждении Положения «Об организации и осуществлении</w:t>
      </w:r>
      <w:r>
        <w:t xml:space="preserve"> </w:t>
      </w:r>
      <w:r w:rsidRPr="007A52D6">
        <w:t xml:space="preserve">первичного  воинского учета граждан на территории Администрации  </w:t>
      </w:r>
      <w:r>
        <w:rPr>
          <w:color w:val="000000"/>
        </w:rPr>
        <w:t>Кученяевского</w:t>
      </w:r>
      <w:r w:rsidRPr="007A52D6">
        <w:rPr>
          <w:color w:val="FF0000"/>
        </w:rPr>
        <w:t xml:space="preserve"> </w:t>
      </w:r>
      <w:r w:rsidRPr="007A52D6">
        <w:t xml:space="preserve"> сельского поселения Ардатовского муниципального района Республики Мордовия следующие изменения:</w:t>
      </w:r>
    </w:p>
    <w:p w:rsidR="003552C9" w:rsidRPr="007A52D6" w:rsidRDefault="003552C9" w:rsidP="0014496B">
      <w:pPr>
        <w:pStyle w:val="ListParagraph"/>
        <w:numPr>
          <w:ilvl w:val="1"/>
          <w:numId w:val="7"/>
        </w:numPr>
        <w:jc w:val="both"/>
      </w:pPr>
      <w:r w:rsidRPr="007A52D6">
        <w:t xml:space="preserve">  пп «а», пп «е» пункта 10 изложить в следующих редакциях;</w:t>
      </w:r>
    </w:p>
    <w:p w:rsidR="003552C9" w:rsidRPr="007A52D6" w:rsidRDefault="003552C9" w:rsidP="0014496B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«</w:t>
      </w:r>
      <w:r w:rsidRPr="007A52D6">
        <w:rPr>
          <w:rFonts w:ascii="Times New Roman" w:hAnsi="Times New Roman"/>
          <w:sz w:val="24"/>
          <w:szCs w:val="24"/>
        </w:rPr>
        <w:t>а)  граждане мужского пола в возрасте от 18 до 30 лет, обязанные состоять на воинском учете и не пребывающие в запасе (далее - призывники);</w:t>
      </w:r>
      <w:r>
        <w:rPr>
          <w:rFonts w:ascii="Times New Roman" w:hAnsi="Times New Roman"/>
          <w:sz w:val="24"/>
          <w:szCs w:val="24"/>
        </w:rPr>
        <w:t>»</w:t>
      </w:r>
      <w:r w:rsidRPr="007A52D6">
        <w:rPr>
          <w:rFonts w:ascii="Times New Roman" w:hAnsi="Times New Roman"/>
          <w:sz w:val="24"/>
          <w:szCs w:val="24"/>
        </w:rPr>
        <w:t xml:space="preserve"> </w:t>
      </w:r>
    </w:p>
    <w:p w:rsidR="003552C9" w:rsidRPr="007A52D6" w:rsidRDefault="003552C9" w:rsidP="0068580A">
      <w:pPr>
        <w:pStyle w:val="ConsPlusNormal"/>
        <w:widowControl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«</w:t>
      </w:r>
      <w:r w:rsidRPr="007A52D6">
        <w:rPr>
          <w:rFonts w:ascii="Times New Roman" w:hAnsi="Times New Roman"/>
          <w:sz w:val="24"/>
          <w:szCs w:val="24"/>
        </w:rPr>
        <w:t>е) не прошедшие военную службу в связи с предоставлением отсрочек от призыва на военную службу или не призванные на военную службу по каким-либо другим причинам, по достижении ими возраста 30 лет</w:t>
      </w:r>
      <w:r>
        <w:rPr>
          <w:rFonts w:ascii="Times New Roman" w:hAnsi="Times New Roman"/>
          <w:sz w:val="24"/>
          <w:szCs w:val="24"/>
        </w:rPr>
        <w:t>;»</w:t>
      </w:r>
    </w:p>
    <w:p w:rsidR="003552C9" w:rsidRPr="007A52D6" w:rsidRDefault="003552C9" w:rsidP="0068580A">
      <w:r w:rsidRPr="007A52D6">
        <w:t xml:space="preserve">           1.2.  пп «в» пункта 11  утратил силу –</w:t>
      </w:r>
      <w:r>
        <w:t xml:space="preserve"> </w:t>
      </w:r>
      <w:r w:rsidRPr="007A52D6">
        <w:t>исключить;</w:t>
      </w:r>
    </w:p>
    <w:p w:rsidR="003552C9" w:rsidRPr="007A52D6" w:rsidRDefault="003552C9" w:rsidP="0068580A">
      <w:r w:rsidRPr="007A52D6">
        <w:t xml:space="preserve">        </w:t>
      </w:r>
      <w:r>
        <w:t xml:space="preserve"> </w:t>
      </w:r>
      <w:r w:rsidRPr="007A52D6">
        <w:t xml:space="preserve">  1.3. пп «а»</w:t>
      </w:r>
      <w:r>
        <w:t>,</w:t>
      </w:r>
      <w:r w:rsidRPr="007A52D6">
        <w:t xml:space="preserve"> </w:t>
      </w:r>
      <w:r>
        <w:t xml:space="preserve">пп </w:t>
      </w:r>
      <w:r w:rsidRPr="007A52D6">
        <w:t>«б» п</w:t>
      </w:r>
      <w:r>
        <w:t xml:space="preserve">ункта </w:t>
      </w:r>
      <w:r w:rsidRPr="007A52D6">
        <w:t>17 изложить в следующей редакции;</w:t>
      </w:r>
    </w:p>
    <w:p w:rsidR="003552C9" w:rsidRPr="007A52D6" w:rsidRDefault="003552C9" w:rsidP="006309C8">
      <w:pPr>
        <w:jc w:val="both"/>
      </w:pPr>
      <w:r w:rsidRPr="007A52D6">
        <w:t xml:space="preserve">               </w:t>
      </w:r>
      <w:r>
        <w:t>«</w:t>
      </w:r>
      <w:r w:rsidRPr="007A52D6">
        <w:t>а)   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пребывания, на их территории;</w:t>
      </w:r>
    </w:p>
    <w:p w:rsidR="003552C9" w:rsidRPr="007A52D6" w:rsidRDefault="003552C9" w:rsidP="00511C73">
      <w:pPr>
        <w:jc w:val="both"/>
      </w:pPr>
      <w:r w:rsidRPr="007A52D6">
        <w:t xml:space="preserve">                б)</w:t>
      </w:r>
      <w:r w:rsidRPr="007A52D6">
        <w:rPr>
          <w:color w:val="000000"/>
        </w:rPr>
        <w:t xml:space="preserve"> выявляют совместно с органами внутренних дел граждан проживающих или пребывающих (на срок более 3 месяцев), в том числе не имеющих регистрации по месту жительства и (или) месту пребывания, на их территории и подлежащих постановке на воинский учет</w:t>
      </w:r>
      <w:r>
        <w:rPr>
          <w:color w:val="000000"/>
        </w:rPr>
        <w:t>;»</w:t>
      </w:r>
    </w:p>
    <w:p w:rsidR="003552C9" w:rsidRPr="007A52D6" w:rsidRDefault="003552C9" w:rsidP="0068580A">
      <w:r>
        <w:t xml:space="preserve">          1.4. п п «б», пп</w:t>
      </w:r>
      <w:r w:rsidRPr="007A52D6">
        <w:t xml:space="preserve"> «г» п</w:t>
      </w:r>
      <w:r>
        <w:t>ункта</w:t>
      </w:r>
      <w:r w:rsidRPr="007A52D6">
        <w:t>18 изложить в следующей редакции;</w:t>
      </w:r>
    </w:p>
    <w:p w:rsidR="003552C9" w:rsidRPr="007A52D6" w:rsidRDefault="003552C9" w:rsidP="00D771F6">
      <w:pPr>
        <w:jc w:val="both"/>
        <w:rPr>
          <w:color w:val="000000"/>
        </w:rPr>
      </w:pPr>
      <w:r w:rsidRPr="007A52D6">
        <w:t xml:space="preserve">           </w:t>
      </w:r>
      <w:r>
        <w:t>«</w:t>
      </w:r>
      <w:r w:rsidRPr="007A52D6">
        <w:t>б)</w:t>
      </w:r>
      <w:r w:rsidRPr="007A52D6">
        <w:rPr>
          <w:color w:val="000000"/>
        </w:rPr>
        <w:t xml:space="preserve"> своевременно вносят изменения в сведения, содержащиеся в документах первичного воинского учета, и в течение 10 рабочих дней сообщают о внесенных изменениях в военные комиссариаты по форме, определяемой Министерством обороны Российской Федерации;</w:t>
      </w:r>
      <w:r>
        <w:rPr>
          <w:color w:val="000000"/>
        </w:rPr>
        <w:t>»</w:t>
      </w:r>
    </w:p>
    <w:p w:rsidR="003552C9" w:rsidRPr="007A52D6" w:rsidRDefault="003552C9" w:rsidP="00335687">
      <w:pPr>
        <w:jc w:val="both"/>
        <w:rPr>
          <w:color w:val="000000"/>
        </w:rPr>
      </w:pPr>
      <w:r w:rsidRPr="007A52D6">
        <w:rPr>
          <w:color w:val="000000"/>
        </w:rPr>
        <w:t xml:space="preserve">   </w:t>
      </w:r>
      <w:r>
        <w:rPr>
          <w:color w:val="000000"/>
        </w:rPr>
        <w:t xml:space="preserve">       «</w:t>
      </w:r>
      <w:r w:rsidRPr="007A52D6">
        <w:rPr>
          <w:color w:val="000000"/>
        </w:rPr>
        <w:t>г) представляют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  <w:r>
        <w:rPr>
          <w:color w:val="000000"/>
        </w:rPr>
        <w:t>»</w:t>
      </w:r>
    </w:p>
    <w:p w:rsidR="003552C9" w:rsidRPr="007A52D6" w:rsidRDefault="003552C9" w:rsidP="00A9024D">
      <w:pPr>
        <w:rPr>
          <w:color w:val="000000"/>
        </w:rPr>
      </w:pPr>
      <w:r w:rsidRPr="007A52D6">
        <w:rPr>
          <w:color w:val="000000"/>
        </w:rPr>
        <w:t xml:space="preserve">   </w:t>
      </w:r>
      <w:r>
        <w:rPr>
          <w:color w:val="000000"/>
        </w:rPr>
        <w:t xml:space="preserve">       1.5. дополнить пунктом 19.</w:t>
      </w:r>
      <w:r w:rsidRPr="007A52D6">
        <w:rPr>
          <w:color w:val="000000"/>
        </w:rPr>
        <w:t>1 следующего содержания;</w:t>
      </w:r>
    </w:p>
    <w:p w:rsidR="003552C9" w:rsidRPr="007A52D6" w:rsidRDefault="003552C9" w:rsidP="00E74AC2">
      <w:pPr>
        <w:jc w:val="both"/>
        <w:rPr>
          <w:color w:val="000000"/>
        </w:rPr>
      </w:pPr>
      <w:r w:rsidRPr="007A52D6">
        <w:rPr>
          <w:color w:val="000000"/>
        </w:rPr>
        <w:t xml:space="preserve">         </w:t>
      </w:r>
      <w:r>
        <w:rPr>
          <w:color w:val="000000"/>
        </w:rPr>
        <w:t>«</w:t>
      </w:r>
      <w:r w:rsidRPr="007A52D6">
        <w:rPr>
          <w:color w:val="000000"/>
        </w:rPr>
        <w:t>19</w:t>
      </w:r>
      <w:r>
        <w:rPr>
          <w:color w:val="000000"/>
        </w:rPr>
        <w:t>.1</w:t>
      </w:r>
      <w:r w:rsidRPr="007A52D6">
        <w:rPr>
          <w:color w:val="000000"/>
        </w:rPr>
        <w:t>. При постановке на воинский учет, снятии с воинского учета и внесении изменений в документы воинского учета граждан, состоящих на воинском учете, а также не состоящих, но обязанных состоять на воинском учете, без личной явки граждан документы воинского учета могут содержать только те сведения о гражданине, указанные в </w:t>
      </w:r>
      <w:hyperlink r:id="rId5" w:anchor="dst474" w:history="1">
        <w:r w:rsidRPr="007A52D6">
          <w:rPr>
            <w:rStyle w:val="Hyperlink"/>
            <w:color w:val="1A0DAB"/>
          </w:rPr>
          <w:t>пункте 19</w:t>
        </w:r>
      </w:hyperlink>
      <w:r w:rsidRPr="007A52D6">
        <w:rPr>
          <w:color w:val="000000"/>
        </w:rPr>
        <w:t> настоящего Положения, которые имеются у военных комиссариатов, в том числе получены из государственного информационного ресурса, иных государственных информационных систем и информационных ресурсов, а также на основании запросов военных комиссариатов.</w:t>
      </w:r>
      <w:r>
        <w:rPr>
          <w:color w:val="000000"/>
        </w:rPr>
        <w:t>»</w:t>
      </w:r>
    </w:p>
    <w:p w:rsidR="003552C9" w:rsidRPr="007A52D6" w:rsidRDefault="003552C9" w:rsidP="00A9024D">
      <w:pPr>
        <w:rPr>
          <w:color w:val="000000"/>
        </w:rPr>
      </w:pPr>
      <w:r w:rsidRPr="007A52D6">
        <w:rPr>
          <w:color w:val="000000"/>
        </w:rPr>
        <w:t xml:space="preserve">     </w:t>
      </w:r>
      <w:r>
        <w:rPr>
          <w:color w:val="000000"/>
        </w:rPr>
        <w:t xml:space="preserve">    1.6.  </w:t>
      </w:r>
      <w:r w:rsidRPr="007A52D6">
        <w:rPr>
          <w:color w:val="000000"/>
        </w:rPr>
        <w:t>п.20 изложить в новой редакции;</w:t>
      </w:r>
    </w:p>
    <w:p w:rsidR="003552C9" w:rsidRDefault="003552C9" w:rsidP="008D180E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7A52D6">
        <w:rPr>
          <w:rFonts w:ascii="Times New Roman" w:hAnsi="Times New Roman"/>
          <w:color w:val="000000"/>
          <w:sz w:val="24"/>
          <w:szCs w:val="24"/>
        </w:rPr>
        <w:t xml:space="preserve">20. </w:t>
      </w:r>
      <w:r>
        <w:rPr>
          <w:rFonts w:ascii="Times New Roman" w:hAnsi="Times New Roman"/>
          <w:sz w:val="24"/>
          <w:szCs w:val="24"/>
        </w:rPr>
        <w:t>В целях организации и обеспечения снятия граждан с воинского учета органы местного самоуправления и их должностные лица: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>а)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призывников, а также военнообязанных из числа прапорщиков, сержантов, солдат, имеющих мобилизационные предписания,  о необходимости личной явки в  военный комиссариат для снятия с воинского учета. У военнообязанных, убывающих за пределы муниципального образования,  военным комиссариатом изымаются мобилизационные предписания, о чем делается соответствующая отметка в военных билетах (временных удостоверениях, выданных взамен военных билетов). В случае необходимости уточнения военно-учетных данных военнообязанных их оповещают о необходимости личной явки в военные комиссариаты</w:t>
      </w:r>
      <w:r w:rsidRPr="007A52D6">
        <w:rPr>
          <w:rFonts w:ascii="Times New Roman" w:hAnsi="Times New Roman"/>
          <w:b/>
          <w:sz w:val="24"/>
          <w:szCs w:val="24"/>
        </w:rPr>
        <w:t>.</w:t>
      </w:r>
      <w:r w:rsidRPr="007A52D6">
        <w:rPr>
          <w:rFonts w:ascii="Times New Roman" w:hAnsi="Times New Roman"/>
          <w:sz w:val="24"/>
          <w:szCs w:val="24"/>
        </w:rPr>
        <w:t xml:space="preserve"> При приеме от граждан документов воинского учета и паспортов выдают расписки;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>б) производят в документах первичного воинского учета, а также в карточках регистрации или в домовых книгах соответствующие отметки о снятии с воинского учета;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>в) составляют и представляют в военные комиссариаты в 10 дневный срок списки граждан, убывших на новое место жительства за пределы муниципального образования без снятия с воинского учета;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</w:rPr>
      </w:pPr>
      <w:r w:rsidRPr="007A52D6">
        <w:rPr>
          <w:rFonts w:ascii="Times New Roman" w:hAnsi="Times New Roman"/>
          <w:sz w:val="24"/>
          <w:szCs w:val="24"/>
        </w:rPr>
        <w:t>г) хранят документы первичного воинского учета граждан, снятых с воинского учета, до очередной сверки с учетными данными военного комиссариата, после чего уничтожают их в установленном порядке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sz w:val="24"/>
          <w:szCs w:val="24"/>
        </w:rPr>
        <w:t>д).</w:t>
      </w:r>
      <w:r w:rsidRPr="007A52D6">
        <w:rPr>
          <w:rFonts w:ascii="Times New Roman" w:hAnsi="Times New Roman"/>
          <w:sz w:val="24"/>
          <w:szCs w:val="24"/>
          <w:shd w:val="clear" w:color="auto" w:fill="FFFFFF"/>
        </w:rPr>
        <w:t xml:space="preserve"> выявляют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пребывания, на их территории и подлежащих постановке на воинский учет;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sz w:val="24"/>
          <w:szCs w:val="24"/>
          <w:shd w:val="clear" w:color="auto" w:fill="FFFFFF"/>
        </w:rPr>
        <w:t>е)ведут учет организаций, находящихся на их территории, и контролируют ведение в них воинского учета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sz w:val="24"/>
          <w:szCs w:val="24"/>
          <w:shd w:val="clear" w:color="auto" w:fill="FFFFFF"/>
        </w:rPr>
        <w:t>ж)осуществляют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пребывания, на их территории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з)сверяют не реже 1 раза в год документы первичного воинского учета с документами воинского учета соответствующих военных комиссариатов и организаций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и)своевременно вносят изменения в сведения, содержащиеся в документах первичного воинского учета, и в течение 10 рабочих дней сообщают о внесенных изменениях в военные комиссариаты по форме, определяемой Министерством обороны Российской Федерации;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A52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к)разъясняют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осуществляют контроль их исполнения, а также информируют об ответственности за неисполнение указанных обязанностей</w:t>
      </w:r>
    </w:p>
    <w:p w:rsidR="003552C9" w:rsidRPr="007A52D6" w:rsidRDefault="003552C9" w:rsidP="00A9024D">
      <w:pPr>
        <w:pStyle w:val="ConsPlusNormal"/>
        <w:widowControl/>
        <w:ind w:firstLine="540"/>
        <w:jc w:val="both"/>
        <w:rPr>
          <w:rFonts w:ascii="Times New Roman" w:hAnsi="Times New Roman"/>
          <w:color w:val="FF0000"/>
          <w:sz w:val="24"/>
          <w:szCs w:val="24"/>
        </w:rPr>
      </w:pPr>
      <w:r w:rsidRPr="007A52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л) представляют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p w:rsidR="003552C9" w:rsidRPr="007A52D6" w:rsidRDefault="003552C9" w:rsidP="00A9024D">
      <w:pPr>
        <w:rPr>
          <w:color w:val="000000"/>
        </w:rPr>
      </w:pPr>
      <w:r w:rsidRPr="007A52D6">
        <w:rPr>
          <w:color w:val="000000"/>
        </w:rPr>
        <w:t xml:space="preserve"> </w:t>
      </w:r>
    </w:p>
    <w:p w:rsidR="003552C9" w:rsidRPr="007A52D6" w:rsidRDefault="003552C9" w:rsidP="00A9024D">
      <w:pPr>
        <w:rPr>
          <w:color w:val="000000"/>
        </w:rPr>
      </w:pPr>
      <w:r>
        <w:rPr>
          <w:color w:val="000000"/>
        </w:rPr>
        <w:t xml:space="preserve">    </w:t>
      </w:r>
      <w:r w:rsidRPr="007A52D6">
        <w:rPr>
          <w:color w:val="000000"/>
        </w:rPr>
        <w:t>1.7. дополнить пунктом 23 следующего содержания;</w:t>
      </w:r>
    </w:p>
    <w:p w:rsidR="003552C9" w:rsidRPr="007A52D6" w:rsidRDefault="003552C9" w:rsidP="007F1C0D">
      <w:pPr>
        <w:jc w:val="both"/>
      </w:pPr>
      <w:r w:rsidRPr="007A52D6">
        <w:rPr>
          <w:color w:val="000000"/>
        </w:rPr>
        <w:t xml:space="preserve">    </w:t>
      </w:r>
      <w:r>
        <w:rPr>
          <w:color w:val="000000"/>
        </w:rPr>
        <w:t>«</w:t>
      </w:r>
      <w:r w:rsidRPr="007A52D6">
        <w:rPr>
          <w:color w:val="000000"/>
        </w:rPr>
        <w:t xml:space="preserve">23. </w:t>
      </w:r>
      <w:r>
        <w:t>О</w:t>
      </w:r>
      <w:r w:rsidRPr="007A52D6">
        <w:t>рганы местного самоуправления не позднее 1 ноября года, предшествующего году первоначальной пос</w:t>
      </w:r>
      <w:r>
        <w:t xml:space="preserve">тановки, предоставляют сведения </w:t>
      </w:r>
      <w:r w:rsidRPr="007A52D6">
        <w:t>о гражданах,</w:t>
      </w:r>
      <w:r>
        <w:t xml:space="preserve"> </w:t>
      </w:r>
      <w:bookmarkStart w:id="0" w:name="_GoBack"/>
      <w:bookmarkEnd w:id="0"/>
      <w:r w:rsidRPr="007A52D6">
        <w:t>подлежащих первоначальной постановке на воинский учет в военный комиссариат муниципального района.</w:t>
      </w:r>
    </w:p>
    <w:p w:rsidR="003552C9" w:rsidRPr="007A52D6" w:rsidRDefault="003552C9" w:rsidP="007F1C0D">
      <w:pPr>
        <w:jc w:val="both"/>
        <w:rPr>
          <w:color w:val="000000"/>
        </w:rPr>
      </w:pPr>
    </w:p>
    <w:p w:rsidR="003552C9" w:rsidRPr="007A52D6" w:rsidRDefault="003552C9" w:rsidP="007F1C0D">
      <w:pPr>
        <w:jc w:val="both"/>
        <w:rPr>
          <w:color w:val="000000"/>
        </w:rPr>
      </w:pPr>
    </w:p>
    <w:p w:rsidR="003552C9" w:rsidRPr="007A52D6" w:rsidRDefault="003552C9" w:rsidP="007F1C0D">
      <w:pPr>
        <w:jc w:val="both"/>
      </w:pPr>
      <w:r w:rsidRPr="007A52D6">
        <w:rPr>
          <w:color w:val="000000"/>
        </w:rPr>
        <w:t>3.</w:t>
      </w:r>
      <w:r w:rsidRPr="007A52D6">
        <w:t xml:space="preserve"> Контроль за исполнением настоящего постановления оставляю за собой</w:t>
      </w:r>
    </w:p>
    <w:p w:rsidR="003552C9" w:rsidRPr="007A52D6" w:rsidRDefault="003552C9" w:rsidP="007F1C0D">
      <w:pPr>
        <w:jc w:val="both"/>
      </w:pPr>
    </w:p>
    <w:p w:rsidR="003552C9" w:rsidRPr="007A52D6" w:rsidRDefault="003552C9" w:rsidP="007F1C0D">
      <w:pPr>
        <w:jc w:val="both"/>
      </w:pPr>
    </w:p>
    <w:p w:rsidR="003552C9" w:rsidRPr="007A52D6" w:rsidRDefault="003552C9" w:rsidP="007F1C0D">
      <w:pPr>
        <w:jc w:val="both"/>
      </w:pPr>
    </w:p>
    <w:p w:rsidR="003552C9" w:rsidRPr="007A52D6" w:rsidRDefault="003552C9" w:rsidP="007F1C0D">
      <w:pPr>
        <w:jc w:val="both"/>
      </w:pPr>
      <w:r w:rsidRPr="007A52D6">
        <w:t xml:space="preserve">Глава </w:t>
      </w:r>
      <w:r>
        <w:t>Кученяевского</w:t>
      </w:r>
      <w:r w:rsidRPr="007A52D6">
        <w:t xml:space="preserve"> сельского посе</w:t>
      </w:r>
      <w:r>
        <w:t>ления                          В.П.Дугушкин</w:t>
      </w:r>
    </w:p>
    <w:p w:rsidR="003552C9" w:rsidRPr="007A52D6" w:rsidRDefault="003552C9" w:rsidP="007F1C0D">
      <w:pPr>
        <w:ind w:firstLine="600"/>
      </w:pPr>
    </w:p>
    <w:p w:rsidR="003552C9" w:rsidRPr="007A52D6" w:rsidRDefault="003552C9" w:rsidP="00A9024D">
      <w:pPr>
        <w:rPr>
          <w:color w:val="000000"/>
        </w:rPr>
      </w:pPr>
    </w:p>
    <w:p w:rsidR="003552C9" w:rsidRPr="007A52D6" w:rsidRDefault="003552C9" w:rsidP="0068580A"/>
    <w:sectPr w:rsidR="003552C9" w:rsidRPr="007A52D6" w:rsidSect="00DE1A4C"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2CD410A"/>
    <w:multiLevelType w:val="multilevel"/>
    <w:tmpl w:val="722EAA26"/>
    <w:lvl w:ilvl="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278A7"/>
    <w:rsid w:val="000462F2"/>
    <w:rsid w:val="0007204D"/>
    <w:rsid w:val="0009231F"/>
    <w:rsid w:val="000B016B"/>
    <w:rsid w:val="000C31AF"/>
    <w:rsid w:val="000D18F3"/>
    <w:rsid w:val="000E2E23"/>
    <w:rsid w:val="000F280C"/>
    <w:rsid w:val="00111CBA"/>
    <w:rsid w:val="00120F1F"/>
    <w:rsid w:val="0014496B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6CD4"/>
    <w:rsid w:val="001B3387"/>
    <w:rsid w:val="001B5C25"/>
    <w:rsid w:val="001B757C"/>
    <w:rsid w:val="001E4CCA"/>
    <w:rsid w:val="001E648C"/>
    <w:rsid w:val="00217025"/>
    <w:rsid w:val="00221F8B"/>
    <w:rsid w:val="002233CD"/>
    <w:rsid w:val="00231055"/>
    <w:rsid w:val="00231D61"/>
    <w:rsid w:val="00264D52"/>
    <w:rsid w:val="00285131"/>
    <w:rsid w:val="002A3362"/>
    <w:rsid w:val="002A64F3"/>
    <w:rsid w:val="002B229E"/>
    <w:rsid w:val="002C3F7C"/>
    <w:rsid w:val="002D4B40"/>
    <w:rsid w:val="002D527D"/>
    <w:rsid w:val="002E3428"/>
    <w:rsid w:val="002F1A93"/>
    <w:rsid w:val="002F4A99"/>
    <w:rsid w:val="00301BA0"/>
    <w:rsid w:val="003146FC"/>
    <w:rsid w:val="00322246"/>
    <w:rsid w:val="00330DC3"/>
    <w:rsid w:val="00335687"/>
    <w:rsid w:val="00346A97"/>
    <w:rsid w:val="00351DF7"/>
    <w:rsid w:val="003544E5"/>
    <w:rsid w:val="003552C9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D14BE"/>
    <w:rsid w:val="003D4D1F"/>
    <w:rsid w:val="003E7423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E0351"/>
    <w:rsid w:val="004E3309"/>
    <w:rsid w:val="004F4DA1"/>
    <w:rsid w:val="0050077E"/>
    <w:rsid w:val="00511C73"/>
    <w:rsid w:val="005144D4"/>
    <w:rsid w:val="00533B59"/>
    <w:rsid w:val="00536196"/>
    <w:rsid w:val="00536838"/>
    <w:rsid w:val="00542094"/>
    <w:rsid w:val="00542454"/>
    <w:rsid w:val="005502E0"/>
    <w:rsid w:val="00551A75"/>
    <w:rsid w:val="005663F3"/>
    <w:rsid w:val="00575058"/>
    <w:rsid w:val="00577695"/>
    <w:rsid w:val="00577808"/>
    <w:rsid w:val="005844E0"/>
    <w:rsid w:val="00585C25"/>
    <w:rsid w:val="00595F04"/>
    <w:rsid w:val="005D0B91"/>
    <w:rsid w:val="005D359D"/>
    <w:rsid w:val="005F6355"/>
    <w:rsid w:val="005F732D"/>
    <w:rsid w:val="005F7689"/>
    <w:rsid w:val="00606F24"/>
    <w:rsid w:val="00624C07"/>
    <w:rsid w:val="006306B2"/>
    <w:rsid w:val="006309C8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8580A"/>
    <w:rsid w:val="0069310D"/>
    <w:rsid w:val="006A1FC6"/>
    <w:rsid w:val="006A2DB5"/>
    <w:rsid w:val="006A580B"/>
    <w:rsid w:val="006A6DE0"/>
    <w:rsid w:val="006B047C"/>
    <w:rsid w:val="006E4DD1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74373"/>
    <w:rsid w:val="0078105B"/>
    <w:rsid w:val="0079466C"/>
    <w:rsid w:val="00797C8D"/>
    <w:rsid w:val="007A0AA6"/>
    <w:rsid w:val="007A1BAA"/>
    <w:rsid w:val="007A52D6"/>
    <w:rsid w:val="007C0262"/>
    <w:rsid w:val="007C4A43"/>
    <w:rsid w:val="007D0770"/>
    <w:rsid w:val="007D4DFC"/>
    <w:rsid w:val="007D6F3B"/>
    <w:rsid w:val="007E17D8"/>
    <w:rsid w:val="007E6EC9"/>
    <w:rsid w:val="007F1C0D"/>
    <w:rsid w:val="007F5CDC"/>
    <w:rsid w:val="0080175F"/>
    <w:rsid w:val="00825501"/>
    <w:rsid w:val="008264D3"/>
    <w:rsid w:val="00834B9E"/>
    <w:rsid w:val="00843B91"/>
    <w:rsid w:val="0085082E"/>
    <w:rsid w:val="008610D7"/>
    <w:rsid w:val="0087740C"/>
    <w:rsid w:val="00896696"/>
    <w:rsid w:val="008969EE"/>
    <w:rsid w:val="008A55F3"/>
    <w:rsid w:val="008B13E6"/>
    <w:rsid w:val="008B4F09"/>
    <w:rsid w:val="008B7BDB"/>
    <w:rsid w:val="008D1808"/>
    <w:rsid w:val="008D180E"/>
    <w:rsid w:val="008F62C4"/>
    <w:rsid w:val="00902E17"/>
    <w:rsid w:val="00924448"/>
    <w:rsid w:val="00932C97"/>
    <w:rsid w:val="009529BB"/>
    <w:rsid w:val="009560F5"/>
    <w:rsid w:val="009579CE"/>
    <w:rsid w:val="0096623C"/>
    <w:rsid w:val="00971519"/>
    <w:rsid w:val="00976DF1"/>
    <w:rsid w:val="009B7AD2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5B87"/>
    <w:rsid w:val="00A504E3"/>
    <w:rsid w:val="00A72BA0"/>
    <w:rsid w:val="00A83245"/>
    <w:rsid w:val="00A87DE8"/>
    <w:rsid w:val="00A9024D"/>
    <w:rsid w:val="00A94B56"/>
    <w:rsid w:val="00A97530"/>
    <w:rsid w:val="00AA46ED"/>
    <w:rsid w:val="00AB0A54"/>
    <w:rsid w:val="00AB1E91"/>
    <w:rsid w:val="00AB453C"/>
    <w:rsid w:val="00AC11F8"/>
    <w:rsid w:val="00AD2FE6"/>
    <w:rsid w:val="00AE0A62"/>
    <w:rsid w:val="00AE3D53"/>
    <w:rsid w:val="00AE4224"/>
    <w:rsid w:val="00AF4843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7D4B"/>
    <w:rsid w:val="00C10E5C"/>
    <w:rsid w:val="00C15690"/>
    <w:rsid w:val="00C33765"/>
    <w:rsid w:val="00C42383"/>
    <w:rsid w:val="00C70081"/>
    <w:rsid w:val="00C863CE"/>
    <w:rsid w:val="00C95281"/>
    <w:rsid w:val="00CA2F13"/>
    <w:rsid w:val="00CA3B07"/>
    <w:rsid w:val="00CB3B34"/>
    <w:rsid w:val="00CB7AF5"/>
    <w:rsid w:val="00CC100F"/>
    <w:rsid w:val="00CC4A3A"/>
    <w:rsid w:val="00CD5E59"/>
    <w:rsid w:val="00CE0255"/>
    <w:rsid w:val="00CF5280"/>
    <w:rsid w:val="00CF580E"/>
    <w:rsid w:val="00CF7DBE"/>
    <w:rsid w:val="00D00050"/>
    <w:rsid w:val="00D11A91"/>
    <w:rsid w:val="00D12FEF"/>
    <w:rsid w:val="00D26A29"/>
    <w:rsid w:val="00D3301C"/>
    <w:rsid w:val="00D33796"/>
    <w:rsid w:val="00D70513"/>
    <w:rsid w:val="00D70EC3"/>
    <w:rsid w:val="00D771F6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4AC2"/>
    <w:rsid w:val="00E7592A"/>
    <w:rsid w:val="00E855B4"/>
    <w:rsid w:val="00E95CE1"/>
    <w:rsid w:val="00EA4898"/>
    <w:rsid w:val="00EB1A86"/>
    <w:rsid w:val="00EB79D3"/>
    <w:rsid w:val="00EC7673"/>
    <w:rsid w:val="00ED3567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35B0E"/>
    <w:rsid w:val="00F511A0"/>
    <w:rsid w:val="00F52E21"/>
    <w:rsid w:val="00F63BA6"/>
    <w:rsid w:val="00F64E6D"/>
    <w:rsid w:val="00F71135"/>
    <w:rsid w:val="00F74366"/>
    <w:rsid w:val="00F8056E"/>
    <w:rsid w:val="00F910EA"/>
    <w:rsid w:val="00FA20F5"/>
    <w:rsid w:val="00FA6FDC"/>
    <w:rsid w:val="00FB3E9C"/>
    <w:rsid w:val="00FF0062"/>
    <w:rsid w:val="00FF05EB"/>
    <w:rsid w:val="00FF375F"/>
    <w:rsid w:val="00FF3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16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1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66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16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16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16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16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16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31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16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16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166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16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316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16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476703/c1c649fcef1755eaad7438911930af02a321c84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1206</Words>
  <Characters>6875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Пользователь Windows</dc:creator>
  <cp:keywords/>
  <dc:description/>
  <cp:lastModifiedBy>1</cp:lastModifiedBy>
  <cp:revision>2</cp:revision>
  <cp:lastPrinted>2024-12-13T08:13:00Z</cp:lastPrinted>
  <dcterms:created xsi:type="dcterms:W3CDTF">2024-12-17T07:31:00Z</dcterms:created>
  <dcterms:modified xsi:type="dcterms:W3CDTF">2024-12-17T07:31:00Z</dcterms:modified>
</cp:coreProperties>
</file>