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149" w:rsidRPr="00F07A6D" w:rsidRDefault="00DE3149" w:rsidP="0044260A">
      <w:pPr>
        <w:pStyle w:val="NoSpacing"/>
        <w:ind w:left="-567"/>
        <w:jc w:val="center"/>
        <w:rPr>
          <w:rFonts w:ascii="Times New Roman" w:hAnsi="Times New Roman"/>
          <w:b/>
          <w:sz w:val="24"/>
          <w:szCs w:val="24"/>
        </w:rPr>
      </w:pPr>
      <w:r w:rsidRPr="00F07A6D">
        <w:rPr>
          <w:rFonts w:ascii="Times New Roman" w:hAnsi="Times New Roman"/>
          <w:b/>
          <w:sz w:val="24"/>
          <w:szCs w:val="24"/>
        </w:rPr>
        <w:t>Республика Мордовия</w:t>
      </w:r>
    </w:p>
    <w:p w:rsidR="00DE3149" w:rsidRPr="00F07A6D" w:rsidRDefault="00DE3149" w:rsidP="0044260A">
      <w:pPr>
        <w:pStyle w:val="NoSpacing"/>
        <w:ind w:left="-567"/>
        <w:jc w:val="center"/>
        <w:rPr>
          <w:rFonts w:ascii="Times New Roman" w:hAnsi="Times New Roman"/>
          <w:b/>
          <w:sz w:val="24"/>
          <w:szCs w:val="24"/>
        </w:rPr>
      </w:pPr>
      <w:r w:rsidRPr="00F07A6D">
        <w:rPr>
          <w:rFonts w:ascii="Times New Roman" w:hAnsi="Times New Roman"/>
          <w:b/>
          <w:sz w:val="24"/>
          <w:szCs w:val="24"/>
        </w:rPr>
        <w:t>Ардатовский муниципальный район</w:t>
      </w:r>
    </w:p>
    <w:p w:rsidR="00DE3149" w:rsidRPr="00F07A6D" w:rsidRDefault="00DE3149" w:rsidP="0044260A">
      <w:pPr>
        <w:pStyle w:val="NoSpacing"/>
        <w:ind w:left="-567"/>
        <w:jc w:val="center"/>
        <w:rPr>
          <w:rFonts w:ascii="Times New Roman" w:hAnsi="Times New Roman"/>
          <w:b/>
          <w:sz w:val="24"/>
          <w:szCs w:val="24"/>
        </w:rPr>
      </w:pPr>
      <w:r w:rsidRPr="00F07A6D">
        <w:rPr>
          <w:rFonts w:ascii="Times New Roman" w:hAnsi="Times New Roman"/>
          <w:b/>
          <w:sz w:val="24"/>
          <w:szCs w:val="24"/>
        </w:rPr>
        <w:t>Совет депутатов Кученяевского сельского поселения</w:t>
      </w:r>
    </w:p>
    <w:p w:rsidR="00DE3149" w:rsidRPr="00F07A6D" w:rsidRDefault="00DE3149" w:rsidP="0044260A">
      <w:pPr>
        <w:pStyle w:val="NoSpacing"/>
        <w:ind w:left="-567"/>
        <w:jc w:val="center"/>
        <w:rPr>
          <w:rFonts w:ascii="Times New Roman" w:hAnsi="Times New Roman"/>
          <w:b/>
          <w:sz w:val="24"/>
          <w:szCs w:val="24"/>
        </w:rPr>
      </w:pPr>
      <w:r w:rsidRPr="00F07A6D">
        <w:rPr>
          <w:rFonts w:ascii="Times New Roman" w:hAnsi="Times New Roman"/>
          <w:b/>
          <w:sz w:val="24"/>
          <w:szCs w:val="24"/>
        </w:rPr>
        <w:t>первого созыва</w:t>
      </w:r>
    </w:p>
    <w:p w:rsidR="00DE3149" w:rsidRPr="00F07A6D" w:rsidRDefault="00DE3149" w:rsidP="0044260A">
      <w:pPr>
        <w:pStyle w:val="NoSpacing"/>
        <w:ind w:left="-567"/>
        <w:jc w:val="center"/>
        <w:rPr>
          <w:rFonts w:ascii="Times New Roman" w:hAnsi="Times New Roman"/>
          <w:b/>
          <w:sz w:val="24"/>
          <w:szCs w:val="24"/>
        </w:rPr>
      </w:pPr>
      <w:r w:rsidRPr="00F07A6D">
        <w:rPr>
          <w:rFonts w:ascii="Times New Roman" w:hAnsi="Times New Roman"/>
          <w:b/>
          <w:sz w:val="24"/>
          <w:szCs w:val="24"/>
        </w:rPr>
        <w:t>с. Кученяево</w:t>
      </w:r>
    </w:p>
    <w:p w:rsidR="00DE3149" w:rsidRPr="00F07A6D" w:rsidRDefault="00DE3149" w:rsidP="0044260A">
      <w:pPr>
        <w:pStyle w:val="NoSpacing"/>
        <w:ind w:left="-567"/>
        <w:jc w:val="center"/>
        <w:rPr>
          <w:rFonts w:ascii="Times New Roman" w:hAnsi="Times New Roman"/>
          <w:sz w:val="24"/>
          <w:szCs w:val="24"/>
        </w:rPr>
      </w:pPr>
    </w:p>
    <w:p w:rsidR="00DE3149" w:rsidRPr="006101DE" w:rsidRDefault="00DE3149" w:rsidP="0044260A">
      <w:pPr>
        <w:pStyle w:val="NoSpacing"/>
        <w:ind w:left="-567"/>
        <w:jc w:val="center"/>
        <w:rPr>
          <w:rFonts w:ascii="Times New Roman" w:hAnsi="Times New Roman"/>
          <w:sz w:val="24"/>
          <w:szCs w:val="24"/>
        </w:rPr>
      </w:pPr>
    </w:p>
    <w:p w:rsidR="00DE3149" w:rsidRPr="006101DE" w:rsidRDefault="00DE3149" w:rsidP="0044260A">
      <w:pPr>
        <w:pStyle w:val="NoSpacing"/>
        <w:ind w:left="-567"/>
        <w:jc w:val="center"/>
        <w:rPr>
          <w:rFonts w:ascii="Times New Roman" w:hAnsi="Times New Roman"/>
          <w:sz w:val="24"/>
          <w:szCs w:val="24"/>
        </w:rPr>
      </w:pPr>
      <w:r w:rsidRPr="006101DE">
        <w:rPr>
          <w:rFonts w:ascii="Times New Roman" w:hAnsi="Times New Roman"/>
          <w:sz w:val="24"/>
          <w:szCs w:val="24"/>
        </w:rPr>
        <w:t>РЕШЕНИЕ</w:t>
      </w:r>
    </w:p>
    <w:p w:rsidR="00DE3149" w:rsidRPr="006101DE" w:rsidRDefault="00DE3149" w:rsidP="0044260A">
      <w:pPr>
        <w:pStyle w:val="NoSpacing"/>
        <w:ind w:left="-567"/>
        <w:jc w:val="center"/>
        <w:rPr>
          <w:rFonts w:ascii="Times New Roman" w:hAnsi="Times New Roman"/>
          <w:sz w:val="24"/>
          <w:szCs w:val="24"/>
        </w:rPr>
      </w:pPr>
    </w:p>
    <w:p w:rsidR="00DE3149" w:rsidRPr="006101DE" w:rsidRDefault="00DE3149" w:rsidP="0044260A">
      <w:pPr>
        <w:pStyle w:val="NoSpacing"/>
        <w:ind w:left="-567"/>
        <w:jc w:val="center"/>
        <w:rPr>
          <w:rFonts w:ascii="Times New Roman" w:hAnsi="Times New Roman"/>
          <w:sz w:val="24"/>
          <w:szCs w:val="24"/>
        </w:rPr>
      </w:pPr>
    </w:p>
    <w:p w:rsidR="00DE3149" w:rsidRPr="006101DE" w:rsidRDefault="00DE3149" w:rsidP="0044260A">
      <w:pPr>
        <w:pStyle w:val="NoSpacing"/>
        <w:ind w:left="-567" w:firstLine="567"/>
        <w:rPr>
          <w:rFonts w:ascii="Times New Roman" w:hAnsi="Times New Roman"/>
          <w:sz w:val="24"/>
          <w:szCs w:val="24"/>
        </w:rPr>
      </w:pPr>
      <w:r w:rsidRPr="006101DE">
        <w:rPr>
          <w:rFonts w:ascii="Times New Roman" w:hAnsi="Times New Roman"/>
          <w:b/>
          <w:sz w:val="24"/>
          <w:szCs w:val="24"/>
        </w:rPr>
        <w:t xml:space="preserve">от 23 сентября </w:t>
      </w:r>
      <w:smartTag w:uri="urn:schemas-microsoft-com:office:smarttags" w:element="metricconverter">
        <w:smartTagPr>
          <w:attr w:name="ProductID" w:val="2024 г"/>
        </w:smartTagPr>
        <w:r w:rsidRPr="006101DE">
          <w:rPr>
            <w:rFonts w:ascii="Times New Roman" w:hAnsi="Times New Roman"/>
            <w:b/>
            <w:sz w:val="24"/>
            <w:szCs w:val="24"/>
          </w:rPr>
          <w:t>2024 г</w:t>
        </w:r>
      </w:smartTag>
      <w:r w:rsidRPr="006101DE">
        <w:rPr>
          <w:rFonts w:ascii="Times New Roman" w:hAnsi="Times New Roman"/>
          <w:b/>
          <w:sz w:val="24"/>
          <w:szCs w:val="24"/>
        </w:rPr>
        <w:t>.                                                                                  № 81</w:t>
      </w:r>
    </w:p>
    <w:p w:rsidR="00DE3149" w:rsidRPr="006101DE" w:rsidRDefault="00DE3149" w:rsidP="0044260A">
      <w:pPr>
        <w:pStyle w:val="NoSpacing"/>
        <w:ind w:left="-567" w:firstLine="709"/>
        <w:jc w:val="center"/>
        <w:rPr>
          <w:rFonts w:ascii="Times New Roman" w:hAnsi="Times New Roman"/>
          <w:sz w:val="24"/>
          <w:szCs w:val="24"/>
        </w:rPr>
      </w:pPr>
    </w:p>
    <w:p w:rsidR="00DE3149" w:rsidRPr="006101DE" w:rsidRDefault="00DE3149" w:rsidP="0044260A">
      <w:pPr>
        <w:pStyle w:val="NoSpacing"/>
        <w:ind w:left="-567" w:firstLine="709"/>
        <w:rPr>
          <w:rFonts w:ascii="Times New Roman" w:hAnsi="Times New Roman"/>
          <w:b/>
          <w:sz w:val="24"/>
          <w:szCs w:val="24"/>
        </w:rPr>
      </w:pPr>
      <w:r w:rsidRPr="006101DE">
        <w:rPr>
          <w:rFonts w:ascii="Times New Roman" w:hAnsi="Times New Roman"/>
          <w:b/>
          <w:bCs/>
          <w:sz w:val="24"/>
          <w:szCs w:val="24"/>
        </w:rPr>
        <w:t xml:space="preserve">О внесении изменений в Устав </w:t>
      </w:r>
      <w:r w:rsidRPr="006101DE">
        <w:rPr>
          <w:rFonts w:ascii="Times New Roman" w:hAnsi="Times New Roman"/>
          <w:b/>
          <w:sz w:val="24"/>
          <w:szCs w:val="24"/>
        </w:rPr>
        <w:t>Кученяевского</w:t>
      </w:r>
    </w:p>
    <w:p w:rsidR="00DE3149" w:rsidRPr="006101DE" w:rsidRDefault="00DE3149" w:rsidP="0044260A">
      <w:pPr>
        <w:pStyle w:val="NoSpacing"/>
        <w:ind w:left="-567" w:firstLine="709"/>
        <w:rPr>
          <w:rFonts w:ascii="Times New Roman" w:hAnsi="Times New Roman"/>
          <w:b/>
          <w:sz w:val="24"/>
          <w:szCs w:val="24"/>
        </w:rPr>
      </w:pPr>
      <w:r w:rsidRPr="006101DE">
        <w:rPr>
          <w:rFonts w:ascii="Times New Roman" w:hAnsi="Times New Roman"/>
          <w:b/>
          <w:sz w:val="24"/>
          <w:szCs w:val="24"/>
        </w:rPr>
        <w:t xml:space="preserve">сельского поселения Ардатовского муниципального </w:t>
      </w:r>
    </w:p>
    <w:p w:rsidR="00DE3149" w:rsidRPr="006101DE" w:rsidRDefault="00DE3149" w:rsidP="0044260A">
      <w:pPr>
        <w:pStyle w:val="NoSpacing"/>
        <w:ind w:left="-567" w:firstLine="709"/>
        <w:rPr>
          <w:rFonts w:ascii="Times New Roman" w:hAnsi="Times New Roman"/>
          <w:b/>
          <w:sz w:val="24"/>
          <w:szCs w:val="24"/>
        </w:rPr>
      </w:pPr>
      <w:r w:rsidRPr="006101DE">
        <w:rPr>
          <w:rFonts w:ascii="Times New Roman" w:hAnsi="Times New Roman"/>
          <w:b/>
          <w:sz w:val="24"/>
          <w:szCs w:val="24"/>
        </w:rPr>
        <w:t>района Республики Мордовия</w:t>
      </w:r>
    </w:p>
    <w:p w:rsidR="00DE3149" w:rsidRPr="006101DE" w:rsidRDefault="00DE3149" w:rsidP="0044260A">
      <w:pPr>
        <w:widowControl w:val="0"/>
        <w:overflowPunct/>
        <w:spacing w:line="240" w:lineRule="atLeast"/>
        <w:ind w:left="-567" w:firstLine="567"/>
        <w:contextualSpacing/>
        <w:jc w:val="both"/>
        <w:outlineLvl w:val="0"/>
        <w:rPr>
          <w:b/>
          <w:bCs/>
          <w:sz w:val="24"/>
          <w:szCs w:val="24"/>
        </w:rPr>
      </w:pPr>
    </w:p>
    <w:p w:rsidR="00DE3149" w:rsidRPr="006101DE" w:rsidRDefault="00DE3149" w:rsidP="0044260A">
      <w:pPr>
        <w:widowControl w:val="0"/>
        <w:overflowPunct/>
        <w:spacing w:line="240" w:lineRule="atLeast"/>
        <w:ind w:left="-567" w:firstLine="720"/>
        <w:contextualSpacing/>
        <w:jc w:val="both"/>
        <w:rPr>
          <w:bCs/>
          <w:sz w:val="24"/>
          <w:szCs w:val="24"/>
        </w:rPr>
      </w:pPr>
      <w:r w:rsidRPr="006101DE">
        <w:rPr>
          <w:bCs/>
          <w:sz w:val="24"/>
          <w:szCs w:val="24"/>
        </w:rPr>
        <w:t>В целях приведения Устав Кученяевского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Кученяевского сельского поселения Ардатовского муниципального района Республики Мордовия, решил:</w:t>
      </w:r>
    </w:p>
    <w:p w:rsidR="00DE3149" w:rsidRPr="006101DE" w:rsidRDefault="00DE3149" w:rsidP="0044260A">
      <w:pPr>
        <w:widowControl w:val="0"/>
        <w:overflowPunct/>
        <w:spacing w:line="240" w:lineRule="atLeast"/>
        <w:ind w:left="-567" w:firstLine="720"/>
        <w:contextualSpacing/>
        <w:jc w:val="both"/>
        <w:rPr>
          <w:bCs/>
          <w:sz w:val="24"/>
          <w:szCs w:val="24"/>
        </w:rPr>
      </w:pPr>
      <w:r w:rsidRPr="006101DE">
        <w:rPr>
          <w:bCs/>
          <w:sz w:val="24"/>
          <w:szCs w:val="24"/>
        </w:rPr>
        <w:t xml:space="preserve">1. Внести в Устав Кученяевского сельского поселения Ардатовского муниципального района Республики Мордовия, утвержденный решением Совета депутатов Кученяевского сельского поселения Ардатовского муниципального района Республики Мордовия от 16 ноября </w:t>
      </w:r>
      <w:smartTag w:uri="urn:schemas-microsoft-com:office:smarttags" w:element="metricconverter">
        <w:smartTagPr>
          <w:attr w:name="ProductID" w:val="2020 г"/>
        </w:smartTagPr>
        <w:r w:rsidRPr="006101DE">
          <w:rPr>
            <w:bCs/>
            <w:sz w:val="24"/>
            <w:szCs w:val="24"/>
          </w:rPr>
          <w:t>2020 г</w:t>
        </w:r>
      </w:smartTag>
      <w:r w:rsidRPr="006101DE">
        <w:rPr>
          <w:bCs/>
          <w:sz w:val="24"/>
          <w:szCs w:val="24"/>
        </w:rPr>
        <w:t xml:space="preserve">. № 22 (с изменениями от 26 мая </w:t>
      </w:r>
      <w:smartTag w:uri="urn:schemas-microsoft-com:office:smarttags" w:element="metricconverter">
        <w:smartTagPr>
          <w:attr w:name="ProductID" w:val="2021 г"/>
        </w:smartTagPr>
        <w:r w:rsidRPr="006101DE">
          <w:rPr>
            <w:bCs/>
            <w:sz w:val="24"/>
            <w:szCs w:val="24"/>
          </w:rPr>
          <w:t>2021 г</w:t>
        </w:r>
      </w:smartTag>
      <w:r w:rsidRPr="006101DE">
        <w:rPr>
          <w:bCs/>
          <w:sz w:val="24"/>
          <w:szCs w:val="24"/>
        </w:rPr>
        <w:t>. </w:t>
      </w:r>
      <w:hyperlink r:id="rId6" w:history="1">
        <w:r w:rsidRPr="006101DE">
          <w:rPr>
            <w:bCs/>
            <w:sz w:val="24"/>
            <w:szCs w:val="24"/>
          </w:rPr>
          <w:t>№ 32, от 09 марта 2022 </w:t>
        </w:r>
        <w:hyperlink r:id="rId7" w:tgtFrame="ChangingDocument" w:history="1">
          <w:r w:rsidRPr="006101DE">
            <w:rPr>
              <w:bCs/>
              <w:sz w:val="24"/>
              <w:szCs w:val="24"/>
            </w:rPr>
            <w:t>№ 44</w:t>
          </w:r>
        </w:hyperlink>
        <w:r w:rsidRPr="006101DE">
          <w:rPr>
            <w:bCs/>
            <w:sz w:val="24"/>
            <w:szCs w:val="24"/>
          </w:rPr>
          <w:t>, от 21 апреля 2023 </w:t>
        </w:r>
        <w:hyperlink r:id="rId8" w:tgtFrame="_blank" w:history="1">
          <w:r w:rsidRPr="006101DE">
            <w:rPr>
              <w:bCs/>
              <w:sz w:val="24"/>
              <w:szCs w:val="24"/>
            </w:rPr>
            <w:t>№ 60</w:t>
          </w:r>
        </w:hyperlink>
        <w:r w:rsidRPr="006101DE">
          <w:rPr>
            <w:bCs/>
            <w:sz w:val="24"/>
            <w:szCs w:val="24"/>
          </w:rPr>
          <w:t>)</w:t>
        </w:r>
      </w:hyperlink>
      <w:r w:rsidRPr="006101DE">
        <w:rPr>
          <w:bCs/>
          <w:sz w:val="24"/>
          <w:szCs w:val="24"/>
        </w:rPr>
        <w:t>,следующие изменения:</w:t>
      </w:r>
    </w:p>
    <w:p w:rsidR="00DE3149" w:rsidRPr="006101DE" w:rsidRDefault="00DE3149" w:rsidP="0044260A">
      <w:pPr>
        <w:ind w:left="-567" w:firstLine="567"/>
        <w:jc w:val="both"/>
        <w:rPr>
          <w:color w:val="000000"/>
          <w:sz w:val="24"/>
          <w:szCs w:val="24"/>
        </w:rPr>
      </w:pPr>
    </w:p>
    <w:p w:rsidR="00DE3149" w:rsidRPr="006101DE" w:rsidRDefault="00DE3149" w:rsidP="0044260A">
      <w:pPr>
        <w:pStyle w:val="bodytextindent"/>
        <w:spacing w:before="0" w:beforeAutospacing="0" w:after="0" w:afterAutospacing="0"/>
        <w:ind w:left="-567" w:firstLine="709"/>
        <w:jc w:val="both"/>
        <w:rPr>
          <w:b/>
          <w:color w:val="000000"/>
        </w:rPr>
      </w:pPr>
      <w:r w:rsidRPr="006101DE">
        <w:rPr>
          <w:b/>
          <w:color w:val="000000"/>
        </w:rPr>
        <w:t>1) пункт 18 части 1 статьи 6 изложить в следующей редакции:</w:t>
      </w:r>
    </w:p>
    <w:p w:rsidR="00DE3149" w:rsidRPr="006101DE" w:rsidRDefault="00DE3149" w:rsidP="0044260A">
      <w:pPr>
        <w:pStyle w:val="bodytextindent"/>
        <w:spacing w:before="0" w:beforeAutospacing="0" w:after="0" w:afterAutospacing="0"/>
        <w:ind w:left="-567" w:firstLine="709"/>
        <w:jc w:val="both"/>
        <w:rPr>
          <w:color w:val="000000"/>
        </w:rPr>
      </w:pPr>
      <w:r w:rsidRPr="006101DE">
        <w:rPr>
          <w:color w:val="000000"/>
        </w:rPr>
        <w:t>«18)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Кученяевском сельском поселении;»;</w:t>
      </w:r>
    </w:p>
    <w:p w:rsidR="00DE3149" w:rsidRPr="006101DE" w:rsidRDefault="00DE3149" w:rsidP="0044260A">
      <w:pPr>
        <w:pStyle w:val="bodytextindent"/>
        <w:spacing w:before="0" w:beforeAutospacing="0" w:after="0" w:afterAutospacing="0"/>
        <w:ind w:left="-567" w:firstLine="709"/>
        <w:jc w:val="both"/>
        <w:rPr>
          <w:color w:val="000000"/>
        </w:rPr>
      </w:pPr>
    </w:p>
    <w:p w:rsidR="00DE3149" w:rsidRPr="006101DE" w:rsidRDefault="00DE3149" w:rsidP="0044260A">
      <w:pPr>
        <w:pStyle w:val="bodytextindent"/>
        <w:spacing w:before="0" w:beforeAutospacing="0" w:after="0" w:afterAutospacing="0"/>
        <w:ind w:left="-567" w:firstLine="709"/>
        <w:jc w:val="both"/>
        <w:rPr>
          <w:b/>
          <w:color w:val="000000"/>
        </w:rPr>
      </w:pPr>
      <w:r w:rsidRPr="006101DE">
        <w:rPr>
          <w:b/>
          <w:color w:val="000000"/>
        </w:rPr>
        <w:t>2) часть 4 статьи 10 дополнить абзацем вторым следующего содержания:</w:t>
      </w:r>
    </w:p>
    <w:p w:rsidR="00DE3149" w:rsidRPr="006101DE" w:rsidRDefault="00DE3149" w:rsidP="0044260A">
      <w:pPr>
        <w:pStyle w:val="bodytextindent"/>
        <w:spacing w:before="0" w:beforeAutospacing="0" w:after="0" w:afterAutospacing="0"/>
        <w:ind w:left="-567" w:firstLine="709"/>
        <w:jc w:val="both"/>
        <w:rPr>
          <w:color w:val="000000"/>
        </w:rPr>
      </w:pPr>
      <w:r w:rsidRPr="006101DE">
        <w:rPr>
          <w:color w:val="000000"/>
        </w:rPr>
        <w:t>«Если Совет депутатов Кученяевского сельского поселения не назначит выборы в срок, установленный абзацем первым настоящей части, а также, если Совет депутатов Кученяевского сельского поселения отсутствует или находится в неправомочном составе, выборы депутатов Совета депутатов Кученяевского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DE3149" w:rsidRPr="006101DE" w:rsidRDefault="00DE3149" w:rsidP="0044260A">
      <w:pPr>
        <w:pStyle w:val="bodytextindent"/>
        <w:spacing w:before="0" w:beforeAutospacing="0" w:after="0" w:afterAutospacing="0"/>
        <w:ind w:left="-567" w:firstLine="709"/>
        <w:jc w:val="both"/>
        <w:rPr>
          <w:b/>
          <w:color w:val="000000"/>
        </w:rPr>
      </w:pPr>
    </w:p>
    <w:p w:rsidR="00DE3149" w:rsidRPr="006101DE" w:rsidRDefault="00DE3149" w:rsidP="0044260A">
      <w:pPr>
        <w:pStyle w:val="bodytextindent"/>
        <w:spacing w:before="0" w:beforeAutospacing="0" w:after="0" w:afterAutospacing="0"/>
        <w:ind w:left="-567" w:firstLine="709"/>
        <w:jc w:val="both"/>
        <w:rPr>
          <w:b/>
          <w:color w:val="000000"/>
        </w:rPr>
      </w:pPr>
      <w:r w:rsidRPr="006101DE">
        <w:rPr>
          <w:b/>
          <w:color w:val="000000"/>
        </w:rPr>
        <w:t>3) в абзаце втором части 1 статьи 24 слова</w:t>
      </w:r>
      <w:r w:rsidRPr="006101DE">
        <w:rPr>
          <w:color w:val="000000"/>
        </w:rPr>
        <w:t xml:space="preserve"> «из 11 депутатов» </w:t>
      </w:r>
      <w:r w:rsidRPr="006101DE">
        <w:rPr>
          <w:b/>
          <w:color w:val="000000"/>
        </w:rPr>
        <w:t xml:space="preserve">заменить словами </w:t>
      </w:r>
      <w:r w:rsidRPr="006101DE">
        <w:rPr>
          <w:color w:val="000000"/>
        </w:rPr>
        <w:t>«из 7 депутатов»;</w:t>
      </w:r>
    </w:p>
    <w:p w:rsidR="00DE3149" w:rsidRPr="006101DE" w:rsidRDefault="00DE3149" w:rsidP="0044260A">
      <w:pPr>
        <w:pStyle w:val="bodytextindent"/>
        <w:spacing w:before="0" w:beforeAutospacing="0" w:after="0" w:afterAutospacing="0"/>
        <w:ind w:left="-567" w:firstLine="709"/>
        <w:jc w:val="both"/>
        <w:rPr>
          <w:color w:val="000000"/>
        </w:rPr>
      </w:pPr>
    </w:p>
    <w:p w:rsidR="00DE3149" w:rsidRPr="006101DE" w:rsidRDefault="00DE3149" w:rsidP="0044260A">
      <w:pPr>
        <w:pStyle w:val="bodytext"/>
        <w:spacing w:before="0" w:beforeAutospacing="0" w:after="0" w:afterAutospacing="0"/>
        <w:ind w:left="-567" w:firstLine="709"/>
        <w:jc w:val="both"/>
        <w:rPr>
          <w:b/>
          <w:color w:val="000000"/>
        </w:rPr>
      </w:pPr>
      <w:r w:rsidRPr="006101DE">
        <w:rPr>
          <w:b/>
          <w:color w:val="000000"/>
        </w:rPr>
        <w:t>4) пункт 2 части 2 статьи 26 изложить в следующей редакции:</w:t>
      </w:r>
    </w:p>
    <w:p w:rsidR="00DE3149" w:rsidRPr="006101DE" w:rsidRDefault="00DE3149" w:rsidP="0044260A">
      <w:pPr>
        <w:pStyle w:val="bodytextindent"/>
        <w:spacing w:before="0" w:beforeAutospacing="0" w:after="0" w:afterAutospacing="0"/>
        <w:ind w:left="-567" w:firstLine="709"/>
        <w:jc w:val="both"/>
        <w:rPr>
          <w:color w:val="000000"/>
        </w:rPr>
      </w:pPr>
      <w:r w:rsidRPr="006101DE">
        <w:rPr>
          <w:color w:val="000000"/>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Кученяевского сельского поселения официальной информации;»;</w:t>
      </w:r>
    </w:p>
    <w:p w:rsidR="00DE3149" w:rsidRPr="006101DE" w:rsidRDefault="00DE3149" w:rsidP="0044260A">
      <w:pPr>
        <w:pStyle w:val="bodytext"/>
        <w:spacing w:before="0" w:beforeAutospacing="0" w:after="0" w:afterAutospacing="0"/>
        <w:ind w:left="-567" w:firstLine="709"/>
        <w:jc w:val="both"/>
        <w:rPr>
          <w:b/>
          <w:color w:val="000000"/>
        </w:rPr>
      </w:pPr>
      <w:r w:rsidRPr="006101DE">
        <w:rPr>
          <w:b/>
          <w:color w:val="000000"/>
        </w:rPr>
        <w:t>5) в статье 28:</w:t>
      </w:r>
    </w:p>
    <w:p w:rsidR="00DE3149" w:rsidRPr="006101DE" w:rsidRDefault="00DE3149" w:rsidP="0044260A">
      <w:pPr>
        <w:pStyle w:val="bodytext"/>
        <w:spacing w:before="0" w:beforeAutospacing="0" w:after="0" w:afterAutospacing="0"/>
        <w:ind w:left="-567" w:firstLine="709"/>
        <w:jc w:val="both"/>
        <w:rPr>
          <w:b/>
          <w:color w:val="000000"/>
        </w:rPr>
      </w:pPr>
      <w:r w:rsidRPr="006101DE">
        <w:rPr>
          <w:b/>
          <w:color w:val="000000"/>
        </w:rPr>
        <w:t>а) часть 14 признать утратившей силу;</w:t>
      </w:r>
    </w:p>
    <w:p w:rsidR="00DE3149" w:rsidRPr="006101DE" w:rsidRDefault="00DE3149" w:rsidP="0044260A">
      <w:pPr>
        <w:pStyle w:val="bodytext"/>
        <w:spacing w:before="0" w:beforeAutospacing="0" w:after="0" w:afterAutospacing="0"/>
        <w:ind w:left="-567" w:firstLine="709"/>
        <w:jc w:val="both"/>
        <w:rPr>
          <w:b/>
          <w:color w:val="000000"/>
        </w:rPr>
      </w:pPr>
      <w:r w:rsidRPr="006101DE">
        <w:rPr>
          <w:b/>
          <w:color w:val="000000"/>
        </w:rPr>
        <w:t>б) дополнить частью 19 следующего содержания:</w:t>
      </w:r>
    </w:p>
    <w:p w:rsidR="00DE3149" w:rsidRPr="006101DE" w:rsidRDefault="00DE3149" w:rsidP="0044260A">
      <w:pPr>
        <w:pStyle w:val="NormalWeb"/>
        <w:spacing w:before="0" w:beforeAutospacing="0" w:after="0" w:afterAutospacing="0"/>
        <w:ind w:left="-567" w:firstLine="709"/>
        <w:jc w:val="both"/>
        <w:rPr>
          <w:color w:val="000000"/>
        </w:rPr>
      </w:pPr>
      <w:r w:rsidRPr="006101DE">
        <w:rPr>
          <w:color w:val="000000"/>
        </w:rPr>
        <w:t>«19. Депутат Совета депутатов Кученяевского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9" w:tgtFrame="_blank" w:history="1">
        <w:r w:rsidRPr="006101DE">
          <w:rPr>
            <w:color w:val="000000"/>
          </w:rPr>
          <w:t>№ 131-ФЗ «Об общих принципах организации местного самоуправления в Российской Федерации»</w:t>
        </w:r>
      </w:hyperlink>
      <w:r w:rsidRPr="006101DE">
        <w:rPr>
          <w:color w:val="000000"/>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0" w:tgtFrame="_blank" w:history="1">
        <w:r w:rsidRPr="006101DE">
          <w:rPr>
            <w:color w:val="000000"/>
          </w:rPr>
          <w:t>№ 273-ФЗ</w:t>
        </w:r>
      </w:hyperlink>
      <w:r w:rsidRPr="006101DE">
        <w:rPr>
          <w:color w:val="000000"/>
        </w:rPr>
        <w:t> «О противодействии коррупции».»;</w:t>
      </w:r>
    </w:p>
    <w:p w:rsidR="00DE3149" w:rsidRPr="006101DE" w:rsidRDefault="00DE3149" w:rsidP="0044260A">
      <w:pPr>
        <w:pStyle w:val="NormalWeb"/>
        <w:spacing w:before="0" w:beforeAutospacing="0" w:after="0" w:afterAutospacing="0"/>
        <w:ind w:left="-567" w:firstLine="709"/>
        <w:jc w:val="both"/>
        <w:rPr>
          <w:color w:val="000000"/>
        </w:rPr>
      </w:pPr>
    </w:p>
    <w:p w:rsidR="00DE3149" w:rsidRPr="006101DE" w:rsidRDefault="00DE3149" w:rsidP="0044260A">
      <w:pPr>
        <w:pStyle w:val="NormalWeb"/>
        <w:spacing w:before="0" w:beforeAutospacing="0" w:after="0" w:afterAutospacing="0"/>
        <w:ind w:left="-567" w:firstLine="567"/>
        <w:jc w:val="both"/>
        <w:rPr>
          <w:b/>
          <w:color w:val="000000"/>
        </w:rPr>
      </w:pPr>
      <w:r w:rsidRPr="006101DE">
        <w:rPr>
          <w:b/>
          <w:color w:val="000000"/>
        </w:rPr>
        <w:t>6) в статье 32:</w:t>
      </w:r>
    </w:p>
    <w:p w:rsidR="00DE3149" w:rsidRPr="006101DE" w:rsidRDefault="00DE3149" w:rsidP="0044260A">
      <w:pPr>
        <w:pStyle w:val="NormalWeb"/>
        <w:spacing w:before="0" w:beforeAutospacing="0" w:after="0" w:afterAutospacing="0"/>
        <w:ind w:left="-567" w:firstLine="540"/>
        <w:jc w:val="both"/>
        <w:rPr>
          <w:color w:val="000000"/>
        </w:rPr>
      </w:pPr>
      <w:r w:rsidRPr="006101DE">
        <w:rPr>
          <w:b/>
          <w:color w:val="000000"/>
        </w:rPr>
        <w:t>а) пункт 1 части 1 дополнить словами</w:t>
      </w:r>
      <w:r w:rsidRPr="006101DE">
        <w:rPr>
          <w:color w:val="000000"/>
        </w:rPr>
        <w:t xml:space="preserve"> «, за исключением случаев, установленных федеральными законами»;</w:t>
      </w:r>
    </w:p>
    <w:p w:rsidR="00DE3149" w:rsidRPr="006101DE" w:rsidRDefault="00DE3149" w:rsidP="0044260A">
      <w:pPr>
        <w:pStyle w:val="NormalWeb"/>
        <w:spacing w:before="0" w:beforeAutospacing="0" w:after="0" w:afterAutospacing="0"/>
        <w:ind w:left="-567" w:firstLine="540"/>
        <w:jc w:val="both"/>
        <w:rPr>
          <w:b/>
          <w:color w:val="000000"/>
        </w:rPr>
      </w:pPr>
      <w:r w:rsidRPr="006101DE">
        <w:rPr>
          <w:b/>
          <w:color w:val="000000"/>
        </w:rPr>
        <w:t>б) пункт 2 части 1 изложить в следующей редакции:</w:t>
      </w:r>
    </w:p>
    <w:p w:rsidR="00DE3149" w:rsidRPr="006101DE" w:rsidRDefault="00DE3149" w:rsidP="0044260A">
      <w:pPr>
        <w:pStyle w:val="NormalWeb"/>
        <w:spacing w:before="0" w:beforeAutospacing="0" w:after="0" w:afterAutospacing="0"/>
        <w:ind w:left="-567" w:firstLine="540"/>
        <w:jc w:val="both"/>
        <w:rPr>
          <w:color w:val="000000"/>
        </w:rPr>
      </w:pPr>
      <w:r w:rsidRPr="006101DE">
        <w:rPr>
          <w:color w:val="000000"/>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DE3149" w:rsidRPr="006101DE" w:rsidRDefault="00DE3149" w:rsidP="0044260A">
      <w:pPr>
        <w:pStyle w:val="NormalWeb"/>
        <w:spacing w:before="0" w:beforeAutospacing="0" w:after="0" w:afterAutospacing="0"/>
        <w:ind w:left="-567" w:firstLine="540"/>
        <w:jc w:val="both"/>
        <w:rPr>
          <w:color w:val="000000"/>
        </w:rPr>
      </w:pPr>
      <w:r w:rsidRPr="006101DE">
        <w:rPr>
          <w:b/>
          <w:color w:val="000000"/>
        </w:rPr>
        <w:t>в) часть 2 дополнить словами</w:t>
      </w:r>
      <w:r w:rsidRPr="006101DE">
        <w:rPr>
          <w:color w:val="000000"/>
        </w:rPr>
        <w:t xml:space="preserve"> «, за исключением случаев, установленных федеральными законами».»;</w:t>
      </w:r>
    </w:p>
    <w:p w:rsidR="00DE3149" w:rsidRPr="006101DE" w:rsidRDefault="00DE3149" w:rsidP="0044260A">
      <w:pPr>
        <w:pStyle w:val="NormalWeb"/>
        <w:spacing w:before="0" w:beforeAutospacing="0" w:after="0" w:afterAutospacing="0"/>
        <w:ind w:left="-567" w:firstLine="709"/>
        <w:jc w:val="both"/>
        <w:rPr>
          <w:color w:val="000000"/>
        </w:rPr>
      </w:pPr>
    </w:p>
    <w:p w:rsidR="00DE3149" w:rsidRPr="006101DE" w:rsidRDefault="00DE3149" w:rsidP="0044260A">
      <w:pPr>
        <w:pStyle w:val="NormalWeb"/>
        <w:spacing w:before="0" w:beforeAutospacing="0" w:after="0" w:afterAutospacing="0"/>
        <w:ind w:left="-567" w:firstLine="709"/>
        <w:jc w:val="both"/>
        <w:rPr>
          <w:b/>
          <w:color w:val="000000"/>
        </w:rPr>
      </w:pPr>
      <w:r w:rsidRPr="006101DE">
        <w:rPr>
          <w:b/>
          <w:color w:val="000000"/>
        </w:rPr>
        <w:t>7) в статье 33:</w:t>
      </w:r>
    </w:p>
    <w:p w:rsidR="00DE3149" w:rsidRPr="006101DE" w:rsidRDefault="00DE3149" w:rsidP="0044260A">
      <w:pPr>
        <w:pStyle w:val="NormalWeb"/>
        <w:spacing w:before="0" w:beforeAutospacing="0" w:after="0" w:afterAutospacing="0"/>
        <w:ind w:left="-567" w:firstLine="709"/>
        <w:jc w:val="both"/>
        <w:rPr>
          <w:b/>
          <w:color w:val="000000"/>
        </w:rPr>
      </w:pPr>
      <w:r w:rsidRPr="006101DE">
        <w:rPr>
          <w:b/>
          <w:color w:val="000000"/>
        </w:rPr>
        <w:t>а) дополнить частью 12.1. следующего содержания:</w:t>
      </w:r>
    </w:p>
    <w:p w:rsidR="00DE3149" w:rsidRPr="006101DE" w:rsidRDefault="00DE3149" w:rsidP="0044260A">
      <w:pPr>
        <w:pStyle w:val="NormalWeb"/>
        <w:spacing w:before="0" w:beforeAutospacing="0" w:after="0" w:afterAutospacing="0"/>
        <w:ind w:left="-567" w:firstLine="709"/>
        <w:jc w:val="both"/>
      </w:pPr>
      <w:r w:rsidRPr="006101DE">
        <w:rPr>
          <w:color w:val="000000"/>
        </w:rPr>
        <w:t>«12.1. Глава Кученяевского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11" w:tgtFrame="_blank" w:history="1">
        <w:r w:rsidRPr="006101DE">
          <w:rPr>
            <w:color w:val="000000"/>
          </w:rPr>
          <w:t>№ 131-ФЗ «Об общих принципах организации местного самоуправления в Российской Федерации»</w:t>
        </w:r>
      </w:hyperlink>
      <w:r w:rsidRPr="006101DE">
        <w:rPr>
          <w:color w:val="000000"/>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w:t>
      </w:r>
      <w:r w:rsidRPr="006101DE">
        <w:t>порядке, предусмотренном частями 3 - 6 статьи 13 Федерального закона от 25 декабря 2008 года </w:t>
      </w:r>
      <w:hyperlink r:id="rId12" w:tgtFrame="_blank" w:history="1">
        <w:r w:rsidRPr="006101DE">
          <w:t>№ 273-ФЗ</w:t>
        </w:r>
      </w:hyperlink>
      <w:r w:rsidRPr="006101DE">
        <w:t> «О противодействии коррупции».»;</w:t>
      </w:r>
    </w:p>
    <w:p w:rsidR="00DE3149" w:rsidRPr="006101DE" w:rsidRDefault="00DE3149" w:rsidP="0044260A">
      <w:pPr>
        <w:pStyle w:val="NormalWeb"/>
        <w:spacing w:before="0" w:beforeAutospacing="0" w:after="0" w:afterAutospacing="0"/>
        <w:ind w:left="-567" w:firstLine="709"/>
        <w:jc w:val="both"/>
        <w:rPr>
          <w:b/>
        </w:rPr>
      </w:pPr>
      <w:r w:rsidRPr="006101DE">
        <w:rPr>
          <w:b/>
        </w:rPr>
        <w:t>б) часть 17 признать утратившей силу;</w:t>
      </w:r>
    </w:p>
    <w:p w:rsidR="00DE3149" w:rsidRPr="006101DE" w:rsidRDefault="00DE3149" w:rsidP="0044260A">
      <w:pPr>
        <w:pStyle w:val="NormalWeb"/>
        <w:spacing w:before="0" w:beforeAutospacing="0" w:after="0" w:afterAutospacing="0"/>
        <w:ind w:left="-567" w:firstLine="540"/>
        <w:jc w:val="both"/>
      </w:pPr>
    </w:p>
    <w:p w:rsidR="00DE3149" w:rsidRPr="006101DE" w:rsidRDefault="00DE3149" w:rsidP="0044260A">
      <w:pPr>
        <w:pStyle w:val="NormalWeb"/>
        <w:spacing w:before="0" w:beforeAutospacing="0" w:after="0" w:afterAutospacing="0"/>
        <w:ind w:left="-567" w:firstLine="709"/>
        <w:jc w:val="both"/>
      </w:pPr>
      <w:r w:rsidRPr="006101DE">
        <w:rPr>
          <w:b/>
        </w:rPr>
        <w:t>8) в пункте 15 статьи 38 слова</w:t>
      </w:r>
      <w:r w:rsidRPr="006101DE">
        <w:t xml:space="preserve"> «Федеральным законом от 26 декабря </w:t>
      </w:r>
      <w:smartTag w:uri="urn:schemas-microsoft-com:office:smarttags" w:element="metricconverter">
        <w:smartTagPr>
          <w:attr w:name="ProductID" w:val="2008 г"/>
        </w:smartTagPr>
        <w:r w:rsidRPr="006101DE">
          <w:t>2008 г</w:t>
        </w:r>
      </w:smartTag>
      <w:r w:rsidRPr="006101DE">
        <w:t>. </w:t>
      </w:r>
      <w:r w:rsidRPr="006101DE">
        <w:rPr>
          <w:rStyle w:val="apple-converted-space"/>
        </w:rPr>
        <w:t> </w:t>
      </w:r>
      <w:hyperlink r:id="rId13" w:tgtFrame="_blank" w:history="1">
        <w:r w:rsidRPr="006101DE">
          <w:rPr>
            <w:rStyle w:val="1"/>
          </w:rPr>
          <w:t>№ 294-ФЗ</w:t>
        </w:r>
      </w:hyperlink>
      <w:r w:rsidRPr="006101DE">
        <w:rPr>
          <w:rStyle w:val="apple-converted-space"/>
        </w:rPr>
        <w:t> </w:t>
      </w:r>
      <w:r w:rsidRPr="006101DE">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6101DE">
        <w:rPr>
          <w:b/>
        </w:rPr>
        <w:t>заменить словами</w:t>
      </w:r>
      <w:r w:rsidRPr="006101DE">
        <w:t xml:space="preserve"> «Федеральнымзакономот 31 июля 2020 года</w:t>
      </w:r>
      <w:hyperlink r:id="rId14" w:tgtFrame="_blank" w:history="1">
        <w:r w:rsidRPr="006101DE">
          <w:rPr>
            <w:rStyle w:val="1"/>
          </w:rPr>
          <w:t>№ 248-ФЗ</w:t>
        </w:r>
      </w:hyperlink>
      <w:r w:rsidRPr="006101DE">
        <w:t>«О государственном контроле (надзоре) и муниципальном контроле в Российской Федерации»;</w:t>
      </w:r>
    </w:p>
    <w:p w:rsidR="00DE3149" w:rsidRPr="006101DE" w:rsidRDefault="00DE3149" w:rsidP="0044260A">
      <w:pPr>
        <w:pStyle w:val="NormalWeb"/>
        <w:spacing w:before="0" w:beforeAutospacing="0" w:after="0" w:afterAutospacing="0"/>
        <w:ind w:left="-567" w:firstLine="709"/>
        <w:jc w:val="both"/>
      </w:pPr>
    </w:p>
    <w:p w:rsidR="00DE3149" w:rsidRPr="006101DE" w:rsidRDefault="00DE3149" w:rsidP="0044260A">
      <w:pPr>
        <w:pStyle w:val="NormalWeb"/>
        <w:spacing w:before="0" w:beforeAutospacing="0" w:after="0" w:afterAutospacing="0"/>
        <w:ind w:left="-567" w:firstLine="709"/>
        <w:jc w:val="both"/>
        <w:rPr>
          <w:b/>
        </w:rPr>
      </w:pPr>
      <w:r w:rsidRPr="006101DE">
        <w:rPr>
          <w:b/>
        </w:rPr>
        <w:t>9) в части 3 статьи 46:</w:t>
      </w:r>
    </w:p>
    <w:p w:rsidR="00DE3149" w:rsidRPr="006101DE" w:rsidRDefault="00DE3149" w:rsidP="00F30A94">
      <w:pPr>
        <w:pStyle w:val="NormalWeb"/>
        <w:spacing w:before="0" w:beforeAutospacing="0" w:after="0" w:afterAutospacing="0"/>
        <w:ind w:left="-567" w:firstLine="709"/>
        <w:jc w:val="both"/>
        <w:rPr>
          <w:b/>
        </w:rPr>
      </w:pPr>
      <w:r w:rsidRPr="006101DE">
        <w:rPr>
          <w:b/>
        </w:rPr>
        <w:t>а) в пункте 4 слова «</w:t>
      </w:r>
      <w:r w:rsidRPr="006101DE">
        <w:t>, аппарате избирательной комиссии Кученяевского сельского поселения» исключить;</w:t>
      </w:r>
    </w:p>
    <w:p w:rsidR="00DE3149" w:rsidRPr="006101DE" w:rsidRDefault="00DE3149" w:rsidP="0044260A">
      <w:pPr>
        <w:pStyle w:val="NormalWeb"/>
        <w:spacing w:before="0" w:beforeAutospacing="0" w:after="0" w:afterAutospacing="0"/>
        <w:ind w:left="-567" w:firstLine="709"/>
        <w:jc w:val="both"/>
        <w:rPr>
          <w:b/>
        </w:rPr>
      </w:pPr>
      <w:r w:rsidRPr="006101DE">
        <w:rPr>
          <w:b/>
        </w:rPr>
        <w:t>б) дополнить пунктом 12 следующего содержания:</w:t>
      </w:r>
    </w:p>
    <w:p w:rsidR="00DE3149" w:rsidRPr="006101DE" w:rsidRDefault="00DE3149" w:rsidP="0044260A">
      <w:pPr>
        <w:pStyle w:val="NormalWeb"/>
        <w:spacing w:before="0" w:beforeAutospacing="0" w:after="0" w:afterAutospacing="0"/>
        <w:ind w:left="-567" w:firstLine="540"/>
        <w:jc w:val="both"/>
        <w:rPr>
          <w:color w:val="000000"/>
        </w:rPr>
      </w:pPr>
      <w:r w:rsidRPr="006101DE">
        <w:t>«12)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w:t>
      </w:r>
      <w:hyperlink r:id="rId15" w:tgtFrame="_blank" w:history="1">
        <w:r w:rsidRPr="006101DE">
          <w:rPr>
            <w:rStyle w:val="1"/>
          </w:rPr>
          <w:t>№ 25-ФЗ</w:t>
        </w:r>
      </w:hyperlink>
      <w:r w:rsidRPr="006101DE">
        <w:t> «О муниципальной службе в Российской</w:t>
      </w:r>
      <w:r w:rsidRPr="006101DE">
        <w:rPr>
          <w:color w:val="000000"/>
        </w:rPr>
        <w:t xml:space="preserve">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
    <w:p w:rsidR="00DE3149" w:rsidRPr="006101DE" w:rsidRDefault="00DE3149" w:rsidP="0044260A">
      <w:pPr>
        <w:pStyle w:val="bodytext"/>
        <w:spacing w:before="0" w:beforeAutospacing="0" w:after="0" w:afterAutospacing="0"/>
        <w:ind w:left="-567" w:firstLine="540"/>
        <w:jc w:val="both"/>
        <w:rPr>
          <w:b/>
          <w:color w:val="000000"/>
        </w:rPr>
      </w:pPr>
    </w:p>
    <w:p w:rsidR="00DE3149" w:rsidRPr="006101DE" w:rsidRDefault="00DE3149" w:rsidP="0044260A">
      <w:pPr>
        <w:pStyle w:val="bodytext"/>
        <w:spacing w:before="0" w:beforeAutospacing="0" w:after="0" w:afterAutospacing="0"/>
        <w:ind w:left="-567" w:firstLine="540"/>
        <w:jc w:val="both"/>
        <w:rPr>
          <w:b/>
          <w:color w:val="000000"/>
        </w:rPr>
      </w:pPr>
      <w:r w:rsidRPr="006101DE">
        <w:rPr>
          <w:b/>
          <w:color w:val="000000"/>
        </w:rPr>
        <w:t>10) пункт 8 части 1статьи 47 изложить в следующей редакции:</w:t>
      </w:r>
    </w:p>
    <w:p w:rsidR="00DE3149" w:rsidRPr="006101DE" w:rsidRDefault="00DE3149" w:rsidP="0044260A">
      <w:pPr>
        <w:pStyle w:val="NormalWeb"/>
        <w:spacing w:before="0" w:beforeAutospacing="0" w:after="0" w:afterAutospacing="0"/>
        <w:ind w:left="-567" w:firstLine="540"/>
        <w:jc w:val="both"/>
        <w:rPr>
          <w:color w:val="000000"/>
        </w:rPr>
      </w:pPr>
      <w:r w:rsidRPr="006101DE">
        <w:rPr>
          <w:color w:val="000000"/>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rsidR="00DE3149" w:rsidRPr="006101DE" w:rsidRDefault="00DE3149" w:rsidP="0044260A">
      <w:pPr>
        <w:pStyle w:val="NormalWeb"/>
        <w:spacing w:before="0" w:beforeAutospacing="0" w:after="0" w:afterAutospacing="0"/>
        <w:ind w:left="-567" w:firstLine="540"/>
        <w:jc w:val="both"/>
        <w:rPr>
          <w:color w:val="000000"/>
        </w:rPr>
      </w:pPr>
    </w:p>
    <w:p w:rsidR="00DE3149" w:rsidRPr="006101DE" w:rsidRDefault="00DE3149" w:rsidP="0044260A">
      <w:pPr>
        <w:pStyle w:val="NormalWeb"/>
        <w:spacing w:before="0" w:beforeAutospacing="0" w:after="0" w:afterAutospacing="0"/>
        <w:ind w:left="-567" w:firstLine="540"/>
        <w:jc w:val="both"/>
        <w:rPr>
          <w:b/>
          <w:color w:val="000000"/>
        </w:rPr>
      </w:pPr>
      <w:r w:rsidRPr="006101DE">
        <w:rPr>
          <w:b/>
          <w:color w:val="000000"/>
        </w:rPr>
        <w:t>11) в статье 50:</w:t>
      </w:r>
    </w:p>
    <w:p w:rsidR="00DE3149" w:rsidRPr="006101DE" w:rsidRDefault="00DE3149" w:rsidP="0044260A">
      <w:pPr>
        <w:pStyle w:val="NormalWeb"/>
        <w:spacing w:before="0" w:beforeAutospacing="0" w:after="0" w:afterAutospacing="0"/>
        <w:ind w:left="-567" w:firstLine="540"/>
        <w:jc w:val="both"/>
        <w:rPr>
          <w:color w:val="000000"/>
        </w:rPr>
      </w:pPr>
      <w:r w:rsidRPr="006101DE">
        <w:rPr>
          <w:b/>
          <w:color w:val="000000"/>
        </w:rPr>
        <w:t>а) в части 7 слова</w:t>
      </w:r>
      <w:r w:rsidRPr="006101DE">
        <w:rPr>
          <w:color w:val="000000"/>
        </w:rPr>
        <w:t xml:space="preserve"> «недостоверных или» </w:t>
      </w:r>
      <w:r w:rsidRPr="006101DE">
        <w:rPr>
          <w:b/>
          <w:color w:val="000000"/>
        </w:rPr>
        <w:t>исключить, дополнить словами</w:t>
      </w:r>
      <w:r w:rsidRPr="006101DE">
        <w:rPr>
          <w:color w:val="000000"/>
        </w:rPr>
        <w:t xml:space="preserve"> «, за исключением случаев, установленных федеральными законами»;</w:t>
      </w:r>
    </w:p>
    <w:p w:rsidR="00DE3149" w:rsidRPr="006101DE" w:rsidRDefault="00DE3149" w:rsidP="0044260A">
      <w:pPr>
        <w:pStyle w:val="NormalWeb"/>
        <w:spacing w:before="0" w:beforeAutospacing="0" w:after="0" w:afterAutospacing="0"/>
        <w:ind w:left="-567" w:firstLine="540"/>
        <w:jc w:val="both"/>
        <w:rPr>
          <w:b/>
          <w:color w:val="000000"/>
        </w:rPr>
      </w:pPr>
      <w:r w:rsidRPr="006101DE">
        <w:rPr>
          <w:b/>
          <w:color w:val="000000"/>
        </w:rPr>
        <w:t>б) дополнить частью 7.1 следующего содержания:</w:t>
      </w:r>
    </w:p>
    <w:p w:rsidR="00DE3149" w:rsidRPr="006101DE" w:rsidRDefault="00DE3149" w:rsidP="0044260A">
      <w:pPr>
        <w:pStyle w:val="NormalWeb"/>
        <w:spacing w:before="0" w:beforeAutospacing="0" w:after="0" w:afterAutospacing="0"/>
        <w:ind w:left="-567" w:firstLine="540"/>
        <w:jc w:val="both"/>
        <w:rPr>
          <w:color w:val="000000"/>
        </w:rPr>
      </w:pPr>
      <w:r w:rsidRPr="006101DE">
        <w:rPr>
          <w:color w:val="000000"/>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DE3149" w:rsidRPr="006101DE" w:rsidRDefault="00DE3149" w:rsidP="0044260A">
      <w:pPr>
        <w:pStyle w:val="NormalWeb"/>
        <w:spacing w:before="0" w:beforeAutospacing="0" w:after="0" w:afterAutospacing="0"/>
        <w:ind w:left="-567" w:firstLine="540"/>
        <w:jc w:val="both"/>
        <w:rPr>
          <w:color w:val="000000"/>
        </w:rPr>
      </w:pPr>
    </w:p>
    <w:p w:rsidR="00DE3149" w:rsidRPr="006101DE" w:rsidRDefault="00DE3149" w:rsidP="0044260A">
      <w:pPr>
        <w:pStyle w:val="NormalWeb"/>
        <w:spacing w:before="0" w:beforeAutospacing="0" w:after="0" w:afterAutospacing="0"/>
        <w:ind w:left="-567" w:firstLine="540"/>
        <w:jc w:val="both"/>
        <w:rPr>
          <w:b/>
          <w:color w:val="000000"/>
        </w:rPr>
      </w:pPr>
      <w:r w:rsidRPr="006101DE">
        <w:rPr>
          <w:b/>
          <w:color w:val="000000"/>
        </w:rPr>
        <w:t>12) статью52:</w:t>
      </w:r>
    </w:p>
    <w:p w:rsidR="00DE3149" w:rsidRPr="006101DE" w:rsidRDefault="00DE3149" w:rsidP="0044260A">
      <w:pPr>
        <w:pStyle w:val="NormalWeb"/>
        <w:spacing w:before="0" w:beforeAutospacing="0" w:after="0" w:afterAutospacing="0"/>
        <w:ind w:left="-567" w:firstLine="540"/>
        <w:jc w:val="both"/>
        <w:rPr>
          <w:b/>
          <w:color w:val="000000"/>
        </w:rPr>
      </w:pPr>
      <w:r w:rsidRPr="006101DE">
        <w:rPr>
          <w:b/>
          <w:color w:val="000000"/>
        </w:rPr>
        <w:t>а) дополнить частью 1.1 следующего содержания:</w:t>
      </w:r>
    </w:p>
    <w:p w:rsidR="00DE3149" w:rsidRPr="006101DE" w:rsidRDefault="00DE3149" w:rsidP="0044260A">
      <w:pPr>
        <w:pStyle w:val="NormalWeb"/>
        <w:spacing w:before="0" w:beforeAutospacing="0" w:after="0" w:afterAutospacing="0"/>
        <w:ind w:left="-567" w:firstLine="540"/>
        <w:jc w:val="both"/>
      </w:pPr>
      <w:r w:rsidRPr="006101DE">
        <w:rPr>
          <w:color w:val="000000"/>
        </w:rPr>
        <w:t xml:space="preserve">«1.1.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w:t>
      </w:r>
      <w:r w:rsidRPr="006101DE">
        <w:t>интересов и неисполнение обязанностей, установленных Федеральным законом от 2 марта 2007 года </w:t>
      </w:r>
      <w:hyperlink r:id="rId16" w:tgtFrame="_blank" w:history="1">
        <w:r w:rsidRPr="006101DE">
          <w:rPr>
            <w:rStyle w:val="1"/>
          </w:rPr>
          <w:t>№ 25-ФЗ</w:t>
        </w:r>
      </w:hyperlink>
      <w:r w:rsidRPr="006101DE">
        <w:t>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7" w:tgtFrame="_blank" w:history="1">
        <w:r w:rsidRPr="006101DE">
          <w:rPr>
            <w:rStyle w:val="1"/>
          </w:rPr>
          <w:t>№ 273-ФЗ</w:t>
        </w:r>
      </w:hyperlink>
      <w:r w:rsidRPr="006101DE">
        <w:t> «О противодействии коррупции».»;</w:t>
      </w:r>
    </w:p>
    <w:p w:rsidR="00DE3149" w:rsidRPr="006101DE" w:rsidRDefault="00DE3149" w:rsidP="0044260A">
      <w:pPr>
        <w:pStyle w:val="NormalWeb"/>
        <w:spacing w:before="0" w:beforeAutospacing="0" w:after="0" w:afterAutospacing="0"/>
        <w:ind w:left="-567" w:firstLine="540"/>
        <w:jc w:val="both"/>
      </w:pPr>
      <w:r w:rsidRPr="006101DE">
        <w:rPr>
          <w:b/>
        </w:rPr>
        <w:t>б) пункт 1 части 3 дополнить словами</w:t>
      </w:r>
      <w:r w:rsidRPr="006101DE">
        <w:t xml:space="preserve"> «или в соответствии со статьей 13.4 Федерального закона от 25 декабря 2008 года </w:t>
      </w:r>
      <w:hyperlink r:id="rId18" w:tgtFrame="_blank" w:history="1">
        <w:r w:rsidRPr="006101DE">
          <w:rPr>
            <w:rStyle w:val="1"/>
          </w:rPr>
          <w:t>№ 273-ФЗ</w:t>
        </w:r>
      </w:hyperlink>
      <w:r w:rsidRPr="006101DE">
        <w:t> «О противодействии коррупции» уполномоченным подразделением Администрации Президента Российской Федерации.»;</w:t>
      </w:r>
    </w:p>
    <w:p w:rsidR="00DE3149" w:rsidRPr="006101DE" w:rsidRDefault="00DE3149" w:rsidP="0044260A">
      <w:pPr>
        <w:pStyle w:val="NormalWeb"/>
        <w:spacing w:before="0" w:beforeAutospacing="0" w:after="0" w:afterAutospacing="0"/>
        <w:ind w:left="-567" w:firstLine="540"/>
        <w:jc w:val="both"/>
      </w:pPr>
    </w:p>
    <w:p w:rsidR="00DE3149" w:rsidRPr="006101DE" w:rsidRDefault="00DE3149" w:rsidP="0044260A">
      <w:pPr>
        <w:pStyle w:val="NormalWeb"/>
        <w:spacing w:before="0" w:beforeAutospacing="0" w:after="0" w:afterAutospacing="0"/>
        <w:ind w:left="-567" w:firstLine="540"/>
        <w:jc w:val="both"/>
        <w:rPr>
          <w:b/>
        </w:rPr>
      </w:pPr>
      <w:r w:rsidRPr="006101DE">
        <w:rPr>
          <w:b/>
        </w:rPr>
        <w:t>13) статью 65 изложить в следующей редакции:</w:t>
      </w:r>
    </w:p>
    <w:p w:rsidR="00DE3149" w:rsidRPr="006101DE" w:rsidRDefault="00DE3149" w:rsidP="0044260A">
      <w:pPr>
        <w:pStyle w:val="NormalWeb"/>
        <w:spacing w:before="0" w:beforeAutospacing="0" w:after="0" w:afterAutospacing="0"/>
        <w:ind w:left="-567" w:firstLine="709"/>
        <w:jc w:val="both"/>
        <w:rPr>
          <w:b/>
        </w:rPr>
      </w:pPr>
      <w:r w:rsidRPr="006101DE">
        <w:rPr>
          <w:b/>
        </w:rPr>
        <w:t>«Статья 65. Вступление в силу и обнародование муниципальных правовых актов»</w:t>
      </w:r>
    </w:p>
    <w:p w:rsidR="00DE3149" w:rsidRPr="006101DE" w:rsidRDefault="00DE3149" w:rsidP="0044260A">
      <w:pPr>
        <w:pStyle w:val="NormalWeb"/>
        <w:spacing w:before="0" w:beforeAutospacing="0" w:after="0" w:afterAutospacing="0"/>
        <w:ind w:left="-567" w:firstLine="709"/>
        <w:jc w:val="both"/>
        <w:rPr>
          <w:b/>
          <w:color w:val="000000"/>
        </w:rPr>
      </w:pPr>
    </w:p>
    <w:p w:rsidR="00DE3149" w:rsidRPr="006101DE" w:rsidRDefault="00DE3149" w:rsidP="0044260A">
      <w:pPr>
        <w:ind w:left="-567" w:firstLine="567"/>
        <w:jc w:val="both"/>
        <w:rPr>
          <w:color w:val="000000"/>
          <w:sz w:val="24"/>
          <w:szCs w:val="24"/>
        </w:rPr>
      </w:pPr>
      <w:r w:rsidRPr="006101DE">
        <w:rPr>
          <w:color w:val="000000"/>
          <w:sz w:val="24"/>
          <w:szCs w:val="24"/>
        </w:rPr>
        <w:t> 1. Муниципальные правовые акты вступают в силу в порядке, установленном настоящим Уставом, за исключением нормативных правовых актов представительного органа Кученяевского сельского поселения о налогах и сборах, которые вступают в силу в соответствии с Налоговым кодексом Российской Федерации.</w:t>
      </w:r>
    </w:p>
    <w:p w:rsidR="00DE3149" w:rsidRPr="006101DE" w:rsidRDefault="00DE3149" w:rsidP="0044260A">
      <w:pPr>
        <w:ind w:left="-567" w:firstLine="567"/>
        <w:jc w:val="both"/>
        <w:rPr>
          <w:color w:val="000000"/>
          <w:sz w:val="24"/>
          <w:szCs w:val="24"/>
        </w:rPr>
      </w:pPr>
      <w:r w:rsidRPr="006101DE">
        <w:rPr>
          <w:color w:val="000000"/>
          <w:sz w:val="24"/>
          <w:szCs w:val="24"/>
        </w:rPr>
        <w:t>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Кученяевское сельское поселение Ардатовского муниципального района Республики Мордовия, а также соглашения, заключаемые между органами местного самоуправления Кученяевского сельского поселения, вступают в силу после их официального обнародования.</w:t>
      </w:r>
    </w:p>
    <w:p w:rsidR="00DE3149" w:rsidRPr="006101DE" w:rsidRDefault="00DE3149" w:rsidP="0044260A">
      <w:pPr>
        <w:ind w:left="-567" w:firstLine="567"/>
        <w:jc w:val="both"/>
        <w:rPr>
          <w:color w:val="000000"/>
          <w:sz w:val="24"/>
          <w:szCs w:val="24"/>
        </w:rPr>
      </w:pPr>
      <w:r w:rsidRPr="006101DE">
        <w:rPr>
          <w:color w:val="000000"/>
          <w:sz w:val="24"/>
          <w:szCs w:val="24"/>
        </w:rPr>
        <w:t>Устав Кученяевского сельского поселения, решения Совета депутатов о внесении изменений и дополнений в Устав Кученяевского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Правовые акты, принятые на референдуме Кученяевского сельского поселения, решения Совета депутатов, устанавливающие правила, обязательные для исполнения на территории Кученяевского сельского поселения, постановления администрации Кученяевского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Кученяевского сельского поселения федеральными законами и законами Республики Мордовия, вступают в силу со дня их официального опубликования.</w:t>
      </w:r>
    </w:p>
    <w:p w:rsidR="00DE3149" w:rsidRPr="006101DE" w:rsidRDefault="00DE3149" w:rsidP="0044260A">
      <w:pPr>
        <w:ind w:left="-567" w:firstLine="567"/>
        <w:jc w:val="both"/>
        <w:rPr>
          <w:color w:val="000000"/>
          <w:sz w:val="24"/>
          <w:szCs w:val="24"/>
        </w:rPr>
      </w:pPr>
      <w:r w:rsidRPr="006101DE">
        <w:rPr>
          <w:color w:val="000000"/>
          <w:sz w:val="24"/>
          <w:szCs w:val="24"/>
        </w:rPr>
        <w:t>Решения Совета депутатов по вопросам организации деятельности Совета депутатов, постановления и распоряжения главы Кученяевского сельского поселения, распоряжения и приказы иных должностных лиц местного самоуправления Кученяевского сельского поселения вступают в силу со дня их подписания либо в иные сроки, установленные указанными правовыми актами.</w:t>
      </w:r>
    </w:p>
    <w:p w:rsidR="00DE3149" w:rsidRPr="006101DE" w:rsidRDefault="00DE3149" w:rsidP="0044260A">
      <w:pPr>
        <w:ind w:left="-567" w:firstLine="567"/>
        <w:jc w:val="both"/>
        <w:rPr>
          <w:color w:val="000000"/>
          <w:sz w:val="24"/>
          <w:szCs w:val="24"/>
        </w:rPr>
      </w:pPr>
      <w:r w:rsidRPr="006101DE">
        <w:rPr>
          <w:color w:val="000000"/>
          <w:sz w:val="24"/>
          <w:szCs w:val="24"/>
        </w:rPr>
        <w:t>3.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Кученяевского сельского поселения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DE3149" w:rsidRPr="006101DE" w:rsidRDefault="00DE3149" w:rsidP="0044260A">
      <w:pPr>
        <w:ind w:left="-567" w:firstLine="567"/>
        <w:jc w:val="both"/>
        <w:rPr>
          <w:color w:val="000000"/>
          <w:sz w:val="24"/>
          <w:szCs w:val="24"/>
        </w:rPr>
      </w:pPr>
      <w:r w:rsidRPr="006101DE">
        <w:rPr>
          <w:color w:val="000000"/>
          <w:sz w:val="24"/>
          <w:szCs w:val="24"/>
        </w:rPr>
        <w:t>4. Под обнародованием муниципального правового акта, в том числе соглашения, заключенного между органами местного самоуправления, понимается:</w:t>
      </w:r>
    </w:p>
    <w:p w:rsidR="00DE3149" w:rsidRPr="006101DE" w:rsidRDefault="00DE3149" w:rsidP="0044260A">
      <w:pPr>
        <w:ind w:left="-567" w:firstLine="567"/>
        <w:jc w:val="both"/>
        <w:rPr>
          <w:color w:val="000000"/>
          <w:sz w:val="24"/>
          <w:szCs w:val="24"/>
        </w:rPr>
      </w:pPr>
      <w:r w:rsidRPr="006101DE">
        <w:rPr>
          <w:color w:val="000000"/>
          <w:sz w:val="24"/>
          <w:szCs w:val="24"/>
        </w:rPr>
        <w:t>1) официальное опубликование муниципального правового акта;</w:t>
      </w:r>
    </w:p>
    <w:p w:rsidR="00DE3149" w:rsidRPr="006101DE" w:rsidRDefault="00DE3149" w:rsidP="0044260A">
      <w:pPr>
        <w:ind w:left="-567" w:firstLine="567"/>
        <w:jc w:val="both"/>
        <w:rPr>
          <w:color w:val="000000"/>
          <w:sz w:val="24"/>
          <w:szCs w:val="24"/>
        </w:rPr>
      </w:pPr>
      <w:r w:rsidRPr="006101DE">
        <w:rPr>
          <w:color w:val="000000"/>
          <w:sz w:val="24"/>
          <w:szCs w:val="24"/>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DE3149" w:rsidRPr="006101DE" w:rsidRDefault="00DE3149" w:rsidP="0044260A">
      <w:pPr>
        <w:ind w:left="-567" w:firstLine="567"/>
        <w:jc w:val="both"/>
        <w:rPr>
          <w:color w:val="000000"/>
          <w:sz w:val="24"/>
          <w:szCs w:val="24"/>
        </w:rPr>
      </w:pPr>
      <w:r w:rsidRPr="006101DE">
        <w:rPr>
          <w:color w:val="000000"/>
          <w:sz w:val="24"/>
          <w:szCs w:val="24"/>
        </w:rPr>
        <w:t>3) размещение на официальном сайте муниципального образования в информационно-телекоммуникационной сети «Интернет»;</w:t>
      </w:r>
    </w:p>
    <w:p w:rsidR="00DE3149" w:rsidRPr="006101DE" w:rsidRDefault="00DE3149" w:rsidP="0044260A">
      <w:pPr>
        <w:ind w:left="-567" w:firstLine="567"/>
        <w:jc w:val="both"/>
        <w:rPr>
          <w:color w:val="000000"/>
          <w:sz w:val="24"/>
          <w:szCs w:val="24"/>
        </w:rPr>
      </w:pPr>
      <w:r w:rsidRPr="006101DE">
        <w:rPr>
          <w:color w:val="000000"/>
          <w:sz w:val="24"/>
          <w:szCs w:val="24"/>
        </w:rPr>
        <w:t>4) иной предусмотренный уставом Кученяевского сельского поселения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DE3149" w:rsidRPr="006101DE" w:rsidRDefault="00DE3149" w:rsidP="0044260A">
      <w:pPr>
        <w:ind w:left="-567" w:firstLine="567"/>
        <w:jc w:val="both"/>
        <w:rPr>
          <w:color w:val="000000"/>
          <w:sz w:val="24"/>
          <w:szCs w:val="24"/>
        </w:rPr>
      </w:pPr>
      <w:r w:rsidRPr="006101DE">
        <w:rPr>
          <w:color w:val="000000"/>
          <w:sz w:val="24"/>
          <w:szCs w:val="24"/>
        </w:rPr>
        <w:t>5. Официальным опубликованием муниципального правового акта, в том числе соглашения, заключенного между органами местного самоуправления Кученяевского сельского поселения, считается первая публикация его полного текста в периодическом печатном издании, распространяемом в Кученяевском сельском поселении, или первое размещение его полного текста в сетевом издании.</w:t>
      </w:r>
    </w:p>
    <w:p w:rsidR="00DE3149" w:rsidRPr="006101DE" w:rsidRDefault="00DE3149" w:rsidP="0044260A">
      <w:pPr>
        <w:ind w:left="-567" w:firstLine="567"/>
        <w:jc w:val="both"/>
        <w:rPr>
          <w:color w:val="000000"/>
          <w:sz w:val="24"/>
          <w:szCs w:val="24"/>
        </w:rPr>
      </w:pPr>
      <w:r w:rsidRPr="006101DE">
        <w:rPr>
          <w:color w:val="000000"/>
          <w:sz w:val="24"/>
          <w:szCs w:val="24"/>
        </w:rPr>
        <w:t>Официальное опубликование муниципальных правовых актов Кученяевского сельского поселения осуществляется в Информационном бюллетене Кученяевского сельского поселения.</w:t>
      </w:r>
    </w:p>
    <w:p w:rsidR="00DE3149" w:rsidRPr="006101DE" w:rsidRDefault="00DE3149" w:rsidP="0044260A">
      <w:pPr>
        <w:ind w:left="-567" w:firstLine="567"/>
        <w:jc w:val="both"/>
        <w:rPr>
          <w:color w:val="000000"/>
          <w:sz w:val="24"/>
          <w:szCs w:val="24"/>
        </w:rPr>
      </w:pPr>
      <w:r w:rsidRPr="006101DE">
        <w:rPr>
          <w:color w:val="000000"/>
          <w:sz w:val="24"/>
          <w:szCs w:val="24"/>
        </w:rPr>
        <w:t>В качестве источника официального опубликования Устава Кученяевского сельского поселения, решений Совета депутатов Кученяевского сельского поселения о внесении изменений и дополнений в Устав Кученяевского сельского поселения органы местного самоуправления также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p>
    <w:p w:rsidR="00DE3149" w:rsidRPr="006101DE" w:rsidRDefault="00DE3149" w:rsidP="0044260A">
      <w:pPr>
        <w:ind w:left="-567" w:firstLine="567"/>
        <w:jc w:val="both"/>
        <w:rPr>
          <w:color w:val="000000"/>
          <w:sz w:val="24"/>
          <w:szCs w:val="24"/>
        </w:rPr>
      </w:pPr>
      <w:r w:rsidRPr="006101DE">
        <w:rPr>
          <w:color w:val="000000"/>
          <w:sz w:val="24"/>
          <w:szCs w:val="24"/>
        </w:rPr>
        <w:t>Кроме того, 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№ФС77-84523 от 29 декабря 2022 г.).</w:t>
      </w:r>
    </w:p>
    <w:p w:rsidR="00DE3149" w:rsidRPr="006101DE" w:rsidRDefault="00DE3149" w:rsidP="0044260A">
      <w:pPr>
        <w:ind w:left="-567" w:firstLine="567"/>
        <w:jc w:val="both"/>
        <w:rPr>
          <w:color w:val="000000"/>
          <w:sz w:val="24"/>
          <w:szCs w:val="24"/>
        </w:rPr>
      </w:pPr>
      <w:r w:rsidRPr="006101DE">
        <w:rPr>
          <w:color w:val="000000"/>
          <w:sz w:val="24"/>
          <w:szCs w:val="24"/>
        </w:rPr>
        <w:t>6. В случае, если официальное опубликование муниципального правового акта, в том числе соглашения, заключенного между органами местного самоуправления Кученяевского сельского поселения, осуществляется в сетевом издании, в муниципальном образовании в соответствии с </w:t>
      </w:r>
      <w:hyperlink r:id="rId19" w:tgtFrame="_blank" w:history="1">
        <w:r w:rsidRPr="006101DE">
          <w:rPr>
            <w:color w:val="000000"/>
            <w:sz w:val="24"/>
            <w:szCs w:val="24"/>
          </w:rPr>
          <w:t>Федеральным законом от 9 февраля 2009 года № 8-ФЗ </w:t>
        </w:r>
      </w:hyperlink>
      <w:r w:rsidRPr="006101DE">
        <w:rPr>
          <w:color w:val="000000"/>
          <w:sz w:val="24"/>
          <w:szCs w:val="24"/>
        </w:rPr>
        <w:t>«Об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DE3149" w:rsidRDefault="00DE3149" w:rsidP="0044260A">
      <w:pPr>
        <w:ind w:left="-567" w:firstLine="567"/>
        <w:jc w:val="both"/>
        <w:rPr>
          <w:color w:val="000000"/>
          <w:sz w:val="24"/>
          <w:szCs w:val="24"/>
        </w:rPr>
      </w:pPr>
      <w:r w:rsidRPr="006101DE">
        <w:rPr>
          <w:color w:val="000000"/>
          <w:sz w:val="24"/>
          <w:szCs w:val="24"/>
        </w:rPr>
        <w:t>7.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Кученяевского сельского поселения.».</w:t>
      </w:r>
    </w:p>
    <w:p w:rsidR="00DE3149" w:rsidRPr="006101DE" w:rsidRDefault="00DE3149" w:rsidP="0044260A">
      <w:pPr>
        <w:ind w:left="-567" w:firstLine="567"/>
        <w:jc w:val="both"/>
        <w:rPr>
          <w:color w:val="000000"/>
          <w:sz w:val="24"/>
          <w:szCs w:val="24"/>
        </w:rPr>
      </w:pPr>
    </w:p>
    <w:p w:rsidR="00DE3149" w:rsidRPr="006101DE" w:rsidRDefault="00DE3149" w:rsidP="0044260A">
      <w:pPr>
        <w:pStyle w:val="NormalWeb"/>
        <w:spacing w:before="0" w:beforeAutospacing="0" w:after="0" w:afterAutospacing="0"/>
        <w:ind w:left="-567" w:firstLine="709"/>
        <w:jc w:val="both"/>
        <w:rPr>
          <w:b/>
          <w:color w:val="000000"/>
        </w:rPr>
      </w:pPr>
      <w:r w:rsidRPr="006101DE">
        <w:rPr>
          <w:b/>
          <w:color w:val="000000"/>
        </w:rPr>
        <w:t>14) дополнить главой 10.1 следующего содержания:</w:t>
      </w:r>
    </w:p>
    <w:p w:rsidR="00DE3149" w:rsidRPr="006101DE" w:rsidRDefault="00DE3149" w:rsidP="0044260A">
      <w:pPr>
        <w:pStyle w:val="NormalWeb"/>
        <w:spacing w:before="0" w:beforeAutospacing="0" w:after="0" w:afterAutospacing="0"/>
        <w:ind w:left="-567" w:firstLine="709"/>
        <w:jc w:val="both"/>
        <w:rPr>
          <w:b/>
          <w:color w:val="000000"/>
        </w:rPr>
      </w:pPr>
      <w:r w:rsidRPr="006101DE">
        <w:rPr>
          <w:b/>
          <w:color w:val="000000"/>
        </w:rPr>
        <w:t>«ГЛАВА 10.1. МЕЖДУНАРОДНЫЕ И ВНЕШНЕЭКОНОМИЧЕСКИЕ СВЯЗИ ОРГАНОВ МЕСТНОГО САМОУПРАВЛЕНИЯ КУЧЕНЯЕВСКОГО СЕЛЬСКОГО ПОСЕЛЕНИЯ</w:t>
      </w:r>
    </w:p>
    <w:p w:rsidR="00DE3149" w:rsidRPr="006101DE" w:rsidRDefault="00DE3149" w:rsidP="0044260A">
      <w:pPr>
        <w:pStyle w:val="NormalWeb"/>
        <w:spacing w:before="0" w:beforeAutospacing="0" w:after="0" w:afterAutospacing="0"/>
        <w:ind w:left="-567" w:firstLine="709"/>
        <w:jc w:val="both"/>
        <w:rPr>
          <w:b/>
          <w:color w:val="000000"/>
        </w:rPr>
      </w:pPr>
      <w:r w:rsidRPr="006101DE">
        <w:rPr>
          <w:b/>
          <w:color w:val="000000"/>
        </w:rPr>
        <w:t>Статья 77.1. Полномочия органов местного самоуправления Кученяевского сельского поселения в сфере международных и внешнеэкономических связей</w:t>
      </w:r>
    </w:p>
    <w:p w:rsidR="00DE3149" w:rsidRPr="006101DE" w:rsidRDefault="00DE3149" w:rsidP="0044260A">
      <w:pPr>
        <w:pStyle w:val="NormalWeb"/>
        <w:spacing w:before="0" w:beforeAutospacing="0" w:after="0" w:afterAutospacing="0"/>
        <w:ind w:left="-567" w:firstLine="426"/>
        <w:jc w:val="both"/>
        <w:rPr>
          <w:color w:val="000000"/>
        </w:rPr>
      </w:pPr>
      <w:r w:rsidRPr="006101DE">
        <w:rPr>
          <w:color w:val="000000"/>
        </w:rPr>
        <w:t>1.Международные и внешнеэкономические связи осуществляются органами местного самоуправления Кученяевского сельского поселения в целях решения вопросов местного значения по согласованию с органами государственной власти Республики Мордовия в порядке, установленном законом Республики Мордовия.</w:t>
      </w:r>
    </w:p>
    <w:p w:rsidR="00DE3149" w:rsidRPr="006101DE" w:rsidRDefault="00DE3149" w:rsidP="0044260A">
      <w:pPr>
        <w:pStyle w:val="NormalWeb"/>
        <w:spacing w:before="0" w:beforeAutospacing="0" w:after="0" w:afterAutospacing="0"/>
        <w:ind w:left="-567" w:firstLine="426"/>
        <w:jc w:val="both"/>
        <w:rPr>
          <w:color w:val="000000"/>
        </w:rPr>
      </w:pPr>
      <w:r w:rsidRPr="006101DE">
        <w:rPr>
          <w:color w:val="000000"/>
        </w:rPr>
        <w:t>2.К полномочиям органов местного самоуправления Кученяевского сельского поселения в сфере международных и внешнеэкономических связей относятся:</w:t>
      </w:r>
    </w:p>
    <w:p w:rsidR="00DE3149" w:rsidRPr="006101DE" w:rsidRDefault="00DE3149" w:rsidP="0044260A">
      <w:pPr>
        <w:pStyle w:val="NormalWeb"/>
        <w:spacing w:before="0" w:beforeAutospacing="0" w:after="0" w:afterAutospacing="0"/>
        <w:ind w:left="-567" w:firstLine="426"/>
        <w:jc w:val="both"/>
        <w:rPr>
          <w:color w:val="000000"/>
        </w:rPr>
      </w:pPr>
      <w:r w:rsidRPr="006101DE">
        <w:rPr>
          <w:color w:val="000000"/>
        </w:rPr>
        <w:t>1)проведение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DE3149" w:rsidRPr="006101DE" w:rsidRDefault="00DE3149" w:rsidP="0044260A">
      <w:pPr>
        <w:pStyle w:val="NormalWeb"/>
        <w:spacing w:before="0" w:beforeAutospacing="0" w:after="0" w:afterAutospacing="0"/>
        <w:ind w:left="-567" w:firstLine="426"/>
        <w:jc w:val="both"/>
        <w:rPr>
          <w:color w:val="000000"/>
        </w:rPr>
      </w:pPr>
      <w:r w:rsidRPr="006101DE">
        <w:rPr>
          <w:color w:val="000000"/>
        </w:rPr>
        <w:t>2)заключение соглашений об осуществлении международных и внешнеэкономических связей органов местного самоуправления Кученяевского сельского поселения с органами местного самоуправления иностранных государств;</w:t>
      </w:r>
    </w:p>
    <w:p w:rsidR="00DE3149" w:rsidRPr="006101DE" w:rsidRDefault="00DE3149" w:rsidP="0044260A">
      <w:pPr>
        <w:pStyle w:val="NormalWeb"/>
        <w:spacing w:before="0" w:beforeAutospacing="0" w:after="0" w:afterAutospacing="0"/>
        <w:ind w:left="-567" w:firstLine="426"/>
        <w:jc w:val="both"/>
        <w:rPr>
          <w:color w:val="000000"/>
        </w:rPr>
      </w:pPr>
      <w:r w:rsidRPr="006101DE">
        <w:rPr>
          <w:color w:val="000000"/>
        </w:rPr>
        <w:t>3)участие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DE3149" w:rsidRPr="006101DE" w:rsidRDefault="00DE3149" w:rsidP="0044260A">
      <w:pPr>
        <w:pStyle w:val="NormalWeb"/>
        <w:spacing w:before="0" w:beforeAutospacing="0" w:after="0" w:afterAutospacing="0"/>
        <w:ind w:left="-567" w:firstLine="426"/>
        <w:jc w:val="both"/>
        <w:rPr>
          <w:color w:val="000000"/>
        </w:rPr>
      </w:pPr>
      <w:r w:rsidRPr="006101DE">
        <w:rPr>
          <w:color w:val="000000"/>
        </w:rPr>
        <w:t>4)участие в разработке и реализации проектов международных программ межмуниципального сотрудничества;</w:t>
      </w:r>
    </w:p>
    <w:p w:rsidR="00DE3149" w:rsidRPr="006101DE" w:rsidRDefault="00DE3149" w:rsidP="0044260A">
      <w:pPr>
        <w:pStyle w:val="NormalWeb"/>
        <w:spacing w:before="0" w:beforeAutospacing="0" w:after="0" w:afterAutospacing="0"/>
        <w:ind w:left="-567" w:firstLine="426"/>
        <w:jc w:val="both"/>
        <w:rPr>
          <w:color w:val="000000"/>
          <w:shd w:val="clear" w:color="auto" w:fill="FFFFFF"/>
        </w:rPr>
      </w:pPr>
      <w:r w:rsidRPr="006101DE">
        <w:rPr>
          <w:color w:val="000000"/>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6101DE">
        <w:rPr>
          <w:color w:val="000000"/>
          <w:shd w:val="clear" w:color="auto" w:fill="FFFFFF"/>
        </w:rPr>
        <w:t xml:space="preserve"> правовыми актами Российской Федерации и законами Республики Мордовия.</w:t>
      </w:r>
    </w:p>
    <w:p w:rsidR="00DE3149" w:rsidRPr="006101DE" w:rsidRDefault="00DE3149" w:rsidP="0044260A">
      <w:pPr>
        <w:pStyle w:val="NormalWeb"/>
        <w:spacing w:before="0" w:beforeAutospacing="0" w:after="0" w:afterAutospacing="0"/>
        <w:ind w:left="-567" w:firstLine="426"/>
        <w:jc w:val="both"/>
        <w:rPr>
          <w:color w:val="000000"/>
        </w:rPr>
      </w:pPr>
    </w:p>
    <w:p w:rsidR="00DE3149" w:rsidRPr="006101DE" w:rsidRDefault="00DE3149" w:rsidP="0044260A">
      <w:pPr>
        <w:pStyle w:val="NormalWeb"/>
        <w:spacing w:before="0" w:beforeAutospacing="0" w:after="0" w:afterAutospacing="0"/>
        <w:ind w:left="-567" w:firstLine="426"/>
        <w:jc w:val="both"/>
        <w:rPr>
          <w:color w:val="000000"/>
        </w:rPr>
      </w:pPr>
      <w:r w:rsidRPr="006101DE">
        <w:rPr>
          <w:b/>
          <w:bCs/>
          <w:color w:val="000000"/>
        </w:rPr>
        <w:t>Статья 77.2.</w:t>
      </w:r>
      <w:r w:rsidRPr="006101DE">
        <w:rPr>
          <w:color w:val="000000"/>
        </w:rPr>
        <w:t> </w:t>
      </w:r>
      <w:r w:rsidRPr="006101DE">
        <w:rPr>
          <w:b/>
          <w:bCs/>
          <w:color w:val="000000"/>
          <w:shd w:val="clear" w:color="auto" w:fill="FFFFFF"/>
        </w:rPr>
        <w:t>Соглашения об осуществлении международных и внешнеэкономических связей органов местного самоуправления Кученяевского сельского поселения.</w:t>
      </w:r>
    </w:p>
    <w:p w:rsidR="00DE3149" w:rsidRPr="006101DE" w:rsidRDefault="00DE3149" w:rsidP="0044260A">
      <w:pPr>
        <w:pStyle w:val="NormalWeb"/>
        <w:spacing w:before="0" w:beforeAutospacing="0" w:after="0" w:afterAutospacing="0"/>
        <w:ind w:left="-567" w:firstLine="426"/>
        <w:jc w:val="both"/>
        <w:rPr>
          <w:color w:val="000000"/>
        </w:rPr>
      </w:pPr>
      <w:r w:rsidRPr="006101DE">
        <w:rPr>
          <w:color w:val="000000"/>
        </w:rPr>
        <w:t>1.В целях решения вопросов местного значения органы местного самоуправления Кученяевского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6101DE">
        <w:rPr>
          <w:color w:val="000000"/>
          <w:shd w:val="clear" w:color="auto" w:fill="FFFFFF"/>
        </w:rPr>
        <w:t>Республики Мордовия</w:t>
      </w:r>
      <w:r w:rsidRPr="006101DE">
        <w:rPr>
          <w:color w:val="000000"/>
        </w:rPr>
        <w:t> в порядке, определяемом </w:t>
      </w:r>
      <w:r w:rsidRPr="006101DE">
        <w:rPr>
          <w:color w:val="000000"/>
          <w:shd w:val="clear" w:color="auto" w:fill="FFFFFF"/>
        </w:rPr>
        <w:t>Республикой Мордовия.</w:t>
      </w:r>
    </w:p>
    <w:p w:rsidR="00DE3149" w:rsidRPr="006101DE" w:rsidRDefault="00DE3149" w:rsidP="0044260A">
      <w:pPr>
        <w:pStyle w:val="NormalWeb"/>
        <w:spacing w:before="0" w:beforeAutospacing="0" w:after="0" w:afterAutospacing="0"/>
        <w:ind w:left="-567" w:firstLine="426"/>
        <w:jc w:val="both"/>
        <w:rPr>
          <w:color w:val="000000"/>
        </w:rPr>
      </w:pPr>
      <w:r w:rsidRPr="006101DE">
        <w:rPr>
          <w:color w:val="000000"/>
        </w:rPr>
        <w:t>2.Регистрация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Кученяевского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DE3149" w:rsidRPr="006101DE" w:rsidRDefault="00DE3149" w:rsidP="0044260A">
      <w:pPr>
        <w:pStyle w:val="NormalWeb"/>
        <w:spacing w:before="0" w:beforeAutospacing="0" w:after="0" w:afterAutospacing="0"/>
        <w:ind w:left="-567" w:firstLine="426"/>
        <w:jc w:val="both"/>
        <w:rPr>
          <w:color w:val="000000"/>
        </w:rPr>
      </w:pPr>
      <w:r w:rsidRPr="006101DE">
        <w:rPr>
          <w:color w:val="000000"/>
        </w:rPr>
        <w:t>3.Подписанные соглашения об осуществлении международных и внешнеэкономических связей органов местного самоуправления Кученяевского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DE3149" w:rsidRPr="006101DE" w:rsidRDefault="00DE3149" w:rsidP="0044260A">
      <w:pPr>
        <w:pStyle w:val="NormalWeb"/>
        <w:spacing w:before="0" w:beforeAutospacing="0" w:after="0" w:afterAutospacing="0"/>
        <w:ind w:left="-567" w:firstLine="426"/>
        <w:jc w:val="both"/>
        <w:rPr>
          <w:color w:val="000000"/>
        </w:rPr>
      </w:pPr>
      <w:r>
        <w:t xml:space="preserve">, аппарате избирательной комиссии Кученяевского сельского поселения </w:t>
      </w:r>
      <w:bookmarkStart w:id="0" w:name="_GoBack"/>
      <w:bookmarkEnd w:id="0"/>
      <w:r w:rsidRPr="006101DE">
        <w:rPr>
          <w:b/>
          <w:bCs/>
          <w:color w:val="000000"/>
        </w:rPr>
        <w:t>Статья 77.3.</w:t>
      </w:r>
      <w:r w:rsidRPr="006101DE">
        <w:rPr>
          <w:color w:val="000000"/>
        </w:rPr>
        <w:t> </w:t>
      </w:r>
      <w:r w:rsidRPr="006101DE">
        <w:rPr>
          <w:b/>
          <w:bCs/>
          <w:color w:val="000000"/>
          <w:shd w:val="clear" w:color="auto" w:fill="FFFFFF"/>
        </w:rPr>
        <w:t xml:space="preserve">Информирование об осуществлении международных и внешнеэкономических связей органов местного самоуправления Кученяевского сельского поселения  </w:t>
      </w:r>
    </w:p>
    <w:p w:rsidR="00DE3149" w:rsidRPr="006101DE" w:rsidRDefault="00DE3149" w:rsidP="0044260A">
      <w:pPr>
        <w:pStyle w:val="NormalWeb"/>
        <w:spacing w:before="0" w:beforeAutospacing="0" w:after="0" w:afterAutospacing="0"/>
        <w:ind w:left="-567" w:firstLine="426"/>
        <w:jc w:val="both"/>
        <w:rPr>
          <w:color w:val="000000"/>
          <w:shd w:val="clear" w:color="auto" w:fill="FFFFFF"/>
        </w:rPr>
      </w:pPr>
      <w:r w:rsidRPr="006101DE">
        <w:rPr>
          <w:color w:val="000000"/>
          <w:shd w:val="clear" w:color="auto" w:fill="FFFFFF"/>
        </w:rPr>
        <w:t>1. 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Кученяевского сельского поселения и о результатах осуществления таких связей в предыдущем году.</w:t>
      </w:r>
    </w:p>
    <w:p w:rsidR="00DE3149" w:rsidRPr="006101DE" w:rsidRDefault="00DE3149" w:rsidP="0044260A">
      <w:pPr>
        <w:pStyle w:val="NormalWeb"/>
        <w:spacing w:before="0" w:beforeAutospacing="0" w:after="0" w:afterAutospacing="0"/>
        <w:ind w:left="-567" w:firstLine="426"/>
        <w:jc w:val="both"/>
        <w:rPr>
          <w:color w:val="000000"/>
        </w:rPr>
      </w:pPr>
    </w:p>
    <w:p w:rsidR="00DE3149" w:rsidRPr="006101DE" w:rsidRDefault="00DE3149" w:rsidP="0044260A">
      <w:pPr>
        <w:pStyle w:val="NormalWeb"/>
        <w:spacing w:before="0" w:beforeAutospacing="0" w:after="0" w:afterAutospacing="0"/>
        <w:ind w:left="-567" w:firstLine="426"/>
        <w:jc w:val="both"/>
        <w:rPr>
          <w:color w:val="000000"/>
        </w:rPr>
      </w:pPr>
      <w:r w:rsidRPr="006101DE">
        <w:rPr>
          <w:b/>
          <w:bCs/>
          <w:color w:val="000000"/>
          <w:shd w:val="clear" w:color="auto" w:fill="FFFFFF"/>
        </w:rPr>
        <w:t>Статья 77.4. Перечень соглашений об осуществлении международных и внешнеэкономических связей органов местного самоуправления.</w:t>
      </w:r>
    </w:p>
    <w:p w:rsidR="00DE3149" w:rsidRPr="006101DE" w:rsidRDefault="00DE3149" w:rsidP="0044260A">
      <w:pPr>
        <w:pStyle w:val="NormalWeb"/>
        <w:spacing w:before="0" w:beforeAutospacing="0" w:after="0" w:afterAutospacing="0"/>
        <w:ind w:left="-567" w:firstLine="426"/>
        <w:jc w:val="both"/>
        <w:rPr>
          <w:color w:val="000000"/>
        </w:rPr>
      </w:pPr>
      <w:r w:rsidRPr="006101DE">
        <w:rPr>
          <w:color w:val="000000"/>
        </w:rPr>
        <w:t>1. Кученяевское сельское поселение формирует перечень соглашений об осуществлении международных и внешнеэкономических связей органов местного самоуправления Кученяевского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Кученяевского сельского поселения, в том числе соглашения, утратившие силу.</w:t>
      </w:r>
    </w:p>
    <w:p w:rsidR="00DE3149" w:rsidRPr="006101DE" w:rsidRDefault="00DE3149" w:rsidP="0044260A">
      <w:pPr>
        <w:pStyle w:val="NormalWeb"/>
        <w:spacing w:before="0" w:beforeAutospacing="0" w:after="0" w:afterAutospacing="0"/>
        <w:ind w:left="-567" w:firstLine="426"/>
        <w:jc w:val="both"/>
        <w:rPr>
          <w:color w:val="000000"/>
        </w:rPr>
      </w:pPr>
      <w:r w:rsidRPr="006101DE">
        <w:rPr>
          <w:color w:val="000000"/>
        </w:rPr>
        <w:t>2. Глава Кученяевского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Кученяевского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Кученяевского сельского поселения, в том числе соглашения, утратившие силу.».</w:t>
      </w:r>
    </w:p>
    <w:p w:rsidR="00DE3149" w:rsidRPr="006101DE" w:rsidRDefault="00DE3149" w:rsidP="0044260A">
      <w:pPr>
        <w:pStyle w:val="NormalWeb"/>
        <w:spacing w:before="0" w:beforeAutospacing="0" w:after="0" w:afterAutospacing="0"/>
        <w:ind w:left="-567" w:firstLine="709"/>
        <w:jc w:val="both"/>
        <w:rPr>
          <w:color w:val="000000"/>
        </w:rPr>
      </w:pPr>
      <w:r w:rsidRPr="006101DE">
        <w:rPr>
          <w:color w:val="000000"/>
        </w:rPr>
        <w:t> </w:t>
      </w:r>
    </w:p>
    <w:p w:rsidR="00DE3149" w:rsidRPr="006101DE" w:rsidRDefault="00DE3149" w:rsidP="0044260A">
      <w:pPr>
        <w:widowControl w:val="0"/>
        <w:overflowPunct/>
        <w:ind w:left="-567" w:firstLine="709"/>
        <w:contextualSpacing/>
        <w:jc w:val="both"/>
        <w:rPr>
          <w:bCs/>
          <w:sz w:val="24"/>
          <w:szCs w:val="24"/>
        </w:rPr>
      </w:pPr>
      <w:r w:rsidRPr="006101DE">
        <w:rPr>
          <w:bCs/>
          <w:sz w:val="24"/>
          <w:szCs w:val="24"/>
        </w:rPr>
        <w:t>2. Главе Кученяевского сельского поселения обеспечить государственную регистрацию изменений, указанных в части 1 настоящего решения.</w:t>
      </w:r>
    </w:p>
    <w:p w:rsidR="00DE3149" w:rsidRPr="006101DE" w:rsidRDefault="00DE3149" w:rsidP="00DF6984">
      <w:pPr>
        <w:ind w:left="-567" w:firstLine="709"/>
        <w:jc w:val="both"/>
        <w:rPr>
          <w:color w:val="000000"/>
          <w:sz w:val="24"/>
          <w:szCs w:val="24"/>
        </w:rPr>
      </w:pPr>
      <w:r w:rsidRPr="006101DE">
        <w:rPr>
          <w:color w:val="000000"/>
          <w:sz w:val="24"/>
          <w:szCs w:val="24"/>
        </w:rPr>
        <w:t>3. Настоящее решение подлежит официальному опубликованию после его государственной регистрации и вступает в силу после официального опубликования, указанные в </w:t>
      </w:r>
      <w:hyperlink r:id="rId20" w:anchor="/document/171520/entry/2000" w:history="1">
        <w:r w:rsidRPr="006101DE">
          <w:rPr>
            <w:color w:val="000000"/>
            <w:sz w:val="24"/>
            <w:szCs w:val="24"/>
          </w:rPr>
          <w:t>пункте  3</w:t>
        </w:r>
      </w:hyperlink>
      <w:r w:rsidRPr="006101DE">
        <w:rPr>
          <w:color w:val="000000"/>
          <w:sz w:val="24"/>
          <w:szCs w:val="24"/>
        </w:rPr>
        <w:t xml:space="preserve"> части 1 изменения,  вступают в силу после истечения срока полномочий действующего состава представительного органа Кученяевского сельского поселения.</w:t>
      </w:r>
    </w:p>
    <w:p w:rsidR="00DE3149" w:rsidRPr="00DF6984" w:rsidRDefault="00DE3149" w:rsidP="00DF6984">
      <w:pPr>
        <w:ind w:left="-567" w:firstLine="709"/>
        <w:jc w:val="both"/>
        <w:rPr>
          <w:color w:val="000000"/>
          <w:sz w:val="24"/>
          <w:szCs w:val="24"/>
        </w:rPr>
      </w:pPr>
    </w:p>
    <w:p w:rsidR="00DE3149" w:rsidRPr="004E77A7" w:rsidRDefault="00DE3149" w:rsidP="0044260A">
      <w:pPr>
        <w:pStyle w:val="NormalWeb"/>
        <w:spacing w:before="0" w:beforeAutospacing="0" w:after="0" w:afterAutospacing="0"/>
        <w:ind w:left="-567"/>
        <w:jc w:val="both"/>
        <w:rPr>
          <w:color w:val="000000"/>
        </w:rPr>
      </w:pPr>
      <w:r w:rsidRPr="004E77A7">
        <w:rPr>
          <w:color w:val="000000"/>
        </w:rPr>
        <w:t> </w:t>
      </w:r>
    </w:p>
    <w:p w:rsidR="00DE3149" w:rsidRPr="004E77A7" w:rsidRDefault="00DE3149" w:rsidP="0044260A">
      <w:pPr>
        <w:pStyle w:val="NormalWeb"/>
        <w:spacing w:before="0" w:beforeAutospacing="0" w:after="0" w:afterAutospacing="0"/>
        <w:ind w:left="-567"/>
        <w:jc w:val="both"/>
        <w:rPr>
          <w:color w:val="000000"/>
        </w:rPr>
      </w:pPr>
      <w:r w:rsidRPr="004E77A7">
        <w:rPr>
          <w:color w:val="000000"/>
        </w:rPr>
        <w:t xml:space="preserve">Глава </w:t>
      </w:r>
      <w:r>
        <w:rPr>
          <w:color w:val="000000"/>
        </w:rPr>
        <w:t>Кученяевского</w:t>
      </w:r>
      <w:r w:rsidRPr="004E77A7">
        <w:rPr>
          <w:color w:val="000000"/>
        </w:rPr>
        <w:t xml:space="preserve"> сельского поселения</w:t>
      </w:r>
    </w:p>
    <w:p w:rsidR="00DE3149" w:rsidRPr="004E77A7" w:rsidRDefault="00DE3149" w:rsidP="0044260A">
      <w:pPr>
        <w:pStyle w:val="NormalWeb"/>
        <w:spacing w:before="0" w:beforeAutospacing="0" w:after="0" w:afterAutospacing="0"/>
        <w:ind w:left="-567"/>
        <w:jc w:val="both"/>
        <w:rPr>
          <w:color w:val="000000"/>
        </w:rPr>
      </w:pPr>
      <w:r w:rsidRPr="004E77A7">
        <w:rPr>
          <w:color w:val="000000"/>
        </w:rPr>
        <w:t>Ардатовского муниципального района</w:t>
      </w:r>
    </w:p>
    <w:p w:rsidR="00DE3149" w:rsidRPr="004E77A7" w:rsidRDefault="00DE3149" w:rsidP="0044260A">
      <w:pPr>
        <w:pStyle w:val="NormalWeb"/>
        <w:spacing w:before="0" w:beforeAutospacing="0" w:after="0" w:afterAutospacing="0"/>
        <w:ind w:left="-567"/>
        <w:jc w:val="both"/>
        <w:rPr>
          <w:color w:val="000000"/>
        </w:rPr>
      </w:pPr>
      <w:r w:rsidRPr="004E77A7">
        <w:rPr>
          <w:color w:val="000000"/>
        </w:rPr>
        <w:t>Республики Мордовия</w:t>
      </w:r>
      <w:r>
        <w:rPr>
          <w:color w:val="000000"/>
        </w:rPr>
        <w:t xml:space="preserve">                                                                 В.П. Дугушкин</w:t>
      </w:r>
    </w:p>
    <w:p w:rsidR="00DE3149" w:rsidRPr="004E77A7" w:rsidRDefault="00DE3149" w:rsidP="0044260A">
      <w:pPr>
        <w:ind w:left="-567"/>
        <w:rPr>
          <w:sz w:val="24"/>
          <w:szCs w:val="24"/>
        </w:rPr>
      </w:pPr>
    </w:p>
    <w:p w:rsidR="00DE3149" w:rsidRPr="004E77A7" w:rsidRDefault="00DE3149" w:rsidP="0044260A">
      <w:pPr>
        <w:ind w:left="-567"/>
        <w:rPr>
          <w:sz w:val="24"/>
          <w:szCs w:val="24"/>
        </w:rPr>
      </w:pPr>
    </w:p>
    <w:sectPr w:rsidR="00DE3149" w:rsidRPr="004E77A7" w:rsidSect="006101DE">
      <w:headerReference w:type="default" r:id="rId21"/>
      <w:pgSz w:w="11906" w:h="16838"/>
      <w:pgMar w:top="1134" w:right="850" w:bottom="851"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3149" w:rsidRDefault="00DE3149" w:rsidP="00C274B5">
      <w:r>
        <w:separator/>
      </w:r>
    </w:p>
  </w:endnote>
  <w:endnote w:type="continuationSeparator" w:id="1">
    <w:p w:rsidR="00DE3149" w:rsidRDefault="00DE3149" w:rsidP="00C274B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3149" w:rsidRDefault="00DE3149" w:rsidP="00C274B5">
      <w:r>
        <w:separator/>
      </w:r>
    </w:p>
  </w:footnote>
  <w:footnote w:type="continuationSeparator" w:id="1">
    <w:p w:rsidR="00DE3149" w:rsidRDefault="00DE3149" w:rsidP="00C274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149" w:rsidRDefault="00DE3149">
    <w:pPr>
      <w:pStyle w:val="Header"/>
      <w:jc w:val="right"/>
    </w:pPr>
    <w:fldSimple w:instr="PAGE   \* MERGEFORMAT">
      <w:r>
        <w:rPr>
          <w:noProof/>
        </w:rPr>
        <w:t>4</w:t>
      </w:r>
    </w:fldSimple>
  </w:p>
  <w:p w:rsidR="00DE3149" w:rsidRDefault="00DE314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485A"/>
    <w:rsid w:val="00001D0C"/>
    <w:rsid w:val="00002D72"/>
    <w:rsid w:val="0000755F"/>
    <w:rsid w:val="00012CEE"/>
    <w:rsid w:val="00012DF1"/>
    <w:rsid w:val="00015A37"/>
    <w:rsid w:val="000260CD"/>
    <w:rsid w:val="000267CC"/>
    <w:rsid w:val="00026D52"/>
    <w:rsid w:val="00030596"/>
    <w:rsid w:val="00041AE3"/>
    <w:rsid w:val="000459F4"/>
    <w:rsid w:val="00046549"/>
    <w:rsid w:val="00050CE8"/>
    <w:rsid w:val="00053458"/>
    <w:rsid w:val="00056C00"/>
    <w:rsid w:val="00057D17"/>
    <w:rsid w:val="00060B26"/>
    <w:rsid w:val="00061008"/>
    <w:rsid w:val="000627ED"/>
    <w:rsid w:val="00063CBD"/>
    <w:rsid w:val="00077153"/>
    <w:rsid w:val="000808DA"/>
    <w:rsid w:val="00083041"/>
    <w:rsid w:val="000854B4"/>
    <w:rsid w:val="00085D6D"/>
    <w:rsid w:val="00090984"/>
    <w:rsid w:val="00092C2D"/>
    <w:rsid w:val="00092DBB"/>
    <w:rsid w:val="000A2351"/>
    <w:rsid w:val="000A261C"/>
    <w:rsid w:val="000A31A9"/>
    <w:rsid w:val="000B043C"/>
    <w:rsid w:val="000B555E"/>
    <w:rsid w:val="000B6562"/>
    <w:rsid w:val="000C3228"/>
    <w:rsid w:val="000C729B"/>
    <w:rsid w:val="000D4888"/>
    <w:rsid w:val="000D4B3C"/>
    <w:rsid w:val="000D4E11"/>
    <w:rsid w:val="000D50C0"/>
    <w:rsid w:val="000E1E56"/>
    <w:rsid w:val="000E5023"/>
    <w:rsid w:val="000F0731"/>
    <w:rsid w:val="000F0FBD"/>
    <w:rsid w:val="000F2DA2"/>
    <w:rsid w:val="000F4717"/>
    <w:rsid w:val="00103227"/>
    <w:rsid w:val="0010602C"/>
    <w:rsid w:val="0011294D"/>
    <w:rsid w:val="00113964"/>
    <w:rsid w:val="00114E3C"/>
    <w:rsid w:val="0011544D"/>
    <w:rsid w:val="001156DD"/>
    <w:rsid w:val="00117680"/>
    <w:rsid w:val="00117C78"/>
    <w:rsid w:val="0012004E"/>
    <w:rsid w:val="001229E9"/>
    <w:rsid w:val="00122B9D"/>
    <w:rsid w:val="00124E76"/>
    <w:rsid w:val="001266ED"/>
    <w:rsid w:val="00135AE4"/>
    <w:rsid w:val="00136311"/>
    <w:rsid w:val="001407CC"/>
    <w:rsid w:val="00141A2D"/>
    <w:rsid w:val="00141A49"/>
    <w:rsid w:val="00141EBB"/>
    <w:rsid w:val="00142248"/>
    <w:rsid w:val="00142EAD"/>
    <w:rsid w:val="0014761C"/>
    <w:rsid w:val="00147A22"/>
    <w:rsid w:val="00150F2F"/>
    <w:rsid w:val="00151579"/>
    <w:rsid w:val="00152B57"/>
    <w:rsid w:val="00155345"/>
    <w:rsid w:val="001625E1"/>
    <w:rsid w:val="00170509"/>
    <w:rsid w:val="001719D6"/>
    <w:rsid w:val="001765D1"/>
    <w:rsid w:val="0018111C"/>
    <w:rsid w:val="00181429"/>
    <w:rsid w:val="00184B78"/>
    <w:rsid w:val="00184FF5"/>
    <w:rsid w:val="00191BA1"/>
    <w:rsid w:val="00191FFE"/>
    <w:rsid w:val="0019663E"/>
    <w:rsid w:val="00196F01"/>
    <w:rsid w:val="001A1A12"/>
    <w:rsid w:val="001A557F"/>
    <w:rsid w:val="001B3716"/>
    <w:rsid w:val="001B57AD"/>
    <w:rsid w:val="001B6500"/>
    <w:rsid w:val="001B6A31"/>
    <w:rsid w:val="001C74B0"/>
    <w:rsid w:val="001D08CE"/>
    <w:rsid w:val="001D1454"/>
    <w:rsid w:val="001D28E2"/>
    <w:rsid w:val="001D2B65"/>
    <w:rsid w:val="001D2ED9"/>
    <w:rsid w:val="001D3604"/>
    <w:rsid w:val="001D4207"/>
    <w:rsid w:val="001D748A"/>
    <w:rsid w:val="001E24CD"/>
    <w:rsid w:val="001E3942"/>
    <w:rsid w:val="001E4C9E"/>
    <w:rsid w:val="001F11EB"/>
    <w:rsid w:val="001F2011"/>
    <w:rsid w:val="001F37D0"/>
    <w:rsid w:val="001F40F3"/>
    <w:rsid w:val="0020419C"/>
    <w:rsid w:val="00206251"/>
    <w:rsid w:val="0020732E"/>
    <w:rsid w:val="0022585E"/>
    <w:rsid w:val="0023316A"/>
    <w:rsid w:val="00233EF8"/>
    <w:rsid w:val="00236819"/>
    <w:rsid w:val="0023771A"/>
    <w:rsid w:val="00244B29"/>
    <w:rsid w:val="00246317"/>
    <w:rsid w:val="00256501"/>
    <w:rsid w:val="00262130"/>
    <w:rsid w:val="00262FC2"/>
    <w:rsid w:val="00263EC4"/>
    <w:rsid w:val="002662E9"/>
    <w:rsid w:val="00272C31"/>
    <w:rsid w:val="00276747"/>
    <w:rsid w:val="0027708A"/>
    <w:rsid w:val="002772B5"/>
    <w:rsid w:val="002817AB"/>
    <w:rsid w:val="00292F10"/>
    <w:rsid w:val="00293245"/>
    <w:rsid w:val="002970D4"/>
    <w:rsid w:val="002A2FB3"/>
    <w:rsid w:val="002A515A"/>
    <w:rsid w:val="002A56B8"/>
    <w:rsid w:val="002A5DEE"/>
    <w:rsid w:val="002A648B"/>
    <w:rsid w:val="002A7134"/>
    <w:rsid w:val="002B3B39"/>
    <w:rsid w:val="002B3F05"/>
    <w:rsid w:val="002B4947"/>
    <w:rsid w:val="002B56B0"/>
    <w:rsid w:val="002B6287"/>
    <w:rsid w:val="002B6D85"/>
    <w:rsid w:val="002B7E81"/>
    <w:rsid w:val="002C0446"/>
    <w:rsid w:val="002C052A"/>
    <w:rsid w:val="002C1AD7"/>
    <w:rsid w:val="002C4EBB"/>
    <w:rsid w:val="002D527C"/>
    <w:rsid w:val="002D65B7"/>
    <w:rsid w:val="002E30A4"/>
    <w:rsid w:val="002E549D"/>
    <w:rsid w:val="002E690B"/>
    <w:rsid w:val="002E7CEA"/>
    <w:rsid w:val="002F0838"/>
    <w:rsid w:val="002F4C22"/>
    <w:rsid w:val="002F74E5"/>
    <w:rsid w:val="002F7FC7"/>
    <w:rsid w:val="0030283E"/>
    <w:rsid w:val="003034CE"/>
    <w:rsid w:val="00313860"/>
    <w:rsid w:val="00313FF0"/>
    <w:rsid w:val="003140AF"/>
    <w:rsid w:val="003212A3"/>
    <w:rsid w:val="00321D5D"/>
    <w:rsid w:val="003275CF"/>
    <w:rsid w:val="00332623"/>
    <w:rsid w:val="00332B2A"/>
    <w:rsid w:val="0033582F"/>
    <w:rsid w:val="00344DF4"/>
    <w:rsid w:val="00356DAB"/>
    <w:rsid w:val="00360009"/>
    <w:rsid w:val="00361083"/>
    <w:rsid w:val="00363B13"/>
    <w:rsid w:val="0036742A"/>
    <w:rsid w:val="00373D20"/>
    <w:rsid w:val="00376674"/>
    <w:rsid w:val="00376D8B"/>
    <w:rsid w:val="00377AB2"/>
    <w:rsid w:val="00380472"/>
    <w:rsid w:val="00384C02"/>
    <w:rsid w:val="003A2D3A"/>
    <w:rsid w:val="003A46B9"/>
    <w:rsid w:val="003A48E0"/>
    <w:rsid w:val="003A4A52"/>
    <w:rsid w:val="003B2202"/>
    <w:rsid w:val="003B2228"/>
    <w:rsid w:val="003B6931"/>
    <w:rsid w:val="003C11AB"/>
    <w:rsid w:val="003D0158"/>
    <w:rsid w:val="003D1054"/>
    <w:rsid w:val="003D2494"/>
    <w:rsid w:val="003D26A6"/>
    <w:rsid w:val="003D27E4"/>
    <w:rsid w:val="003D6DFE"/>
    <w:rsid w:val="003D7388"/>
    <w:rsid w:val="003D7C15"/>
    <w:rsid w:val="003E1B02"/>
    <w:rsid w:val="003E3566"/>
    <w:rsid w:val="003F0226"/>
    <w:rsid w:val="003F17E5"/>
    <w:rsid w:val="003F3596"/>
    <w:rsid w:val="003F5A9A"/>
    <w:rsid w:val="00400B94"/>
    <w:rsid w:val="0040132A"/>
    <w:rsid w:val="004020FA"/>
    <w:rsid w:val="00402C10"/>
    <w:rsid w:val="00402E79"/>
    <w:rsid w:val="00404497"/>
    <w:rsid w:val="00405414"/>
    <w:rsid w:val="00412D9F"/>
    <w:rsid w:val="004130A6"/>
    <w:rsid w:val="00413B4B"/>
    <w:rsid w:val="004141FE"/>
    <w:rsid w:val="00414751"/>
    <w:rsid w:val="00420D26"/>
    <w:rsid w:val="00427B14"/>
    <w:rsid w:val="004304DF"/>
    <w:rsid w:val="00431E46"/>
    <w:rsid w:val="0044260A"/>
    <w:rsid w:val="00446C1F"/>
    <w:rsid w:val="00446D8A"/>
    <w:rsid w:val="00450722"/>
    <w:rsid w:val="0045231E"/>
    <w:rsid w:val="0045530E"/>
    <w:rsid w:val="00460BF8"/>
    <w:rsid w:val="004620D2"/>
    <w:rsid w:val="00462396"/>
    <w:rsid w:val="00465C55"/>
    <w:rsid w:val="0047060E"/>
    <w:rsid w:val="00471E42"/>
    <w:rsid w:val="00473089"/>
    <w:rsid w:val="00474CED"/>
    <w:rsid w:val="00475859"/>
    <w:rsid w:val="00476E63"/>
    <w:rsid w:val="00484535"/>
    <w:rsid w:val="00486990"/>
    <w:rsid w:val="004907C0"/>
    <w:rsid w:val="00494379"/>
    <w:rsid w:val="004A1174"/>
    <w:rsid w:val="004A48B9"/>
    <w:rsid w:val="004A52BF"/>
    <w:rsid w:val="004A5484"/>
    <w:rsid w:val="004A66D1"/>
    <w:rsid w:val="004A79F1"/>
    <w:rsid w:val="004B352C"/>
    <w:rsid w:val="004B3EC5"/>
    <w:rsid w:val="004B5CA1"/>
    <w:rsid w:val="004B7629"/>
    <w:rsid w:val="004C4332"/>
    <w:rsid w:val="004D2506"/>
    <w:rsid w:val="004D6CAA"/>
    <w:rsid w:val="004E0379"/>
    <w:rsid w:val="004E4002"/>
    <w:rsid w:val="004E5246"/>
    <w:rsid w:val="004E5C55"/>
    <w:rsid w:val="004E77A7"/>
    <w:rsid w:val="004F2731"/>
    <w:rsid w:val="004F65CD"/>
    <w:rsid w:val="00502FA5"/>
    <w:rsid w:val="0050369A"/>
    <w:rsid w:val="00507E1A"/>
    <w:rsid w:val="005120F4"/>
    <w:rsid w:val="00513517"/>
    <w:rsid w:val="00516D56"/>
    <w:rsid w:val="005215E3"/>
    <w:rsid w:val="00524D46"/>
    <w:rsid w:val="00526446"/>
    <w:rsid w:val="00526D02"/>
    <w:rsid w:val="00532C3F"/>
    <w:rsid w:val="00536AC6"/>
    <w:rsid w:val="005444AD"/>
    <w:rsid w:val="00546762"/>
    <w:rsid w:val="005470A9"/>
    <w:rsid w:val="0054727A"/>
    <w:rsid w:val="0055035A"/>
    <w:rsid w:val="005511FA"/>
    <w:rsid w:val="00556AF7"/>
    <w:rsid w:val="005573C8"/>
    <w:rsid w:val="00560B13"/>
    <w:rsid w:val="00561DB0"/>
    <w:rsid w:val="00567466"/>
    <w:rsid w:val="00572DD6"/>
    <w:rsid w:val="00581406"/>
    <w:rsid w:val="00581AD0"/>
    <w:rsid w:val="00583B07"/>
    <w:rsid w:val="005848B0"/>
    <w:rsid w:val="00584D83"/>
    <w:rsid w:val="005861FF"/>
    <w:rsid w:val="005A4535"/>
    <w:rsid w:val="005A50F7"/>
    <w:rsid w:val="005A5307"/>
    <w:rsid w:val="005A6A4F"/>
    <w:rsid w:val="005B0C83"/>
    <w:rsid w:val="005B76F5"/>
    <w:rsid w:val="005C12DA"/>
    <w:rsid w:val="005C2DC5"/>
    <w:rsid w:val="005C5BF8"/>
    <w:rsid w:val="005E021A"/>
    <w:rsid w:val="005E088B"/>
    <w:rsid w:val="005E0B3C"/>
    <w:rsid w:val="005E3ED0"/>
    <w:rsid w:val="005E44E4"/>
    <w:rsid w:val="005E56DA"/>
    <w:rsid w:val="005E6CCF"/>
    <w:rsid w:val="005E75C3"/>
    <w:rsid w:val="005F1BB2"/>
    <w:rsid w:val="00600833"/>
    <w:rsid w:val="00607B7A"/>
    <w:rsid w:val="006101DE"/>
    <w:rsid w:val="00612F2B"/>
    <w:rsid w:val="00614752"/>
    <w:rsid w:val="00615FBC"/>
    <w:rsid w:val="00616A05"/>
    <w:rsid w:val="006225E3"/>
    <w:rsid w:val="006302D2"/>
    <w:rsid w:val="00630A48"/>
    <w:rsid w:val="00631B56"/>
    <w:rsid w:val="00637996"/>
    <w:rsid w:val="00642729"/>
    <w:rsid w:val="00644AF6"/>
    <w:rsid w:val="006475D8"/>
    <w:rsid w:val="00647A27"/>
    <w:rsid w:val="006502A4"/>
    <w:rsid w:val="006505C0"/>
    <w:rsid w:val="00656416"/>
    <w:rsid w:val="00665E74"/>
    <w:rsid w:val="0066627F"/>
    <w:rsid w:val="00666C00"/>
    <w:rsid w:val="00667307"/>
    <w:rsid w:val="00671ECF"/>
    <w:rsid w:val="00672BEB"/>
    <w:rsid w:val="006733E2"/>
    <w:rsid w:val="0067429A"/>
    <w:rsid w:val="00674329"/>
    <w:rsid w:val="006768CA"/>
    <w:rsid w:val="00676DEB"/>
    <w:rsid w:val="00676DFD"/>
    <w:rsid w:val="00692776"/>
    <w:rsid w:val="00696E0D"/>
    <w:rsid w:val="006A0699"/>
    <w:rsid w:val="006A3681"/>
    <w:rsid w:val="006A3783"/>
    <w:rsid w:val="006A70F9"/>
    <w:rsid w:val="006A752F"/>
    <w:rsid w:val="006B7CF6"/>
    <w:rsid w:val="006C1C2D"/>
    <w:rsid w:val="006C22C3"/>
    <w:rsid w:val="006C4D8E"/>
    <w:rsid w:val="006C78FB"/>
    <w:rsid w:val="006C7EAE"/>
    <w:rsid w:val="006D22D1"/>
    <w:rsid w:val="006D2AB4"/>
    <w:rsid w:val="006D37C5"/>
    <w:rsid w:val="006D4BE8"/>
    <w:rsid w:val="006D64A0"/>
    <w:rsid w:val="006D7912"/>
    <w:rsid w:val="006E68EB"/>
    <w:rsid w:val="006F0C6B"/>
    <w:rsid w:val="006F1ACF"/>
    <w:rsid w:val="006F45A0"/>
    <w:rsid w:val="006F6E32"/>
    <w:rsid w:val="00703214"/>
    <w:rsid w:val="00706CBE"/>
    <w:rsid w:val="007101A9"/>
    <w:rsid w:val="007147E3"/>
    <w:rsid w:val="007167B6"/>
    <w:rsid w:val="00727461"/>
    <w:rsid w:val="00733D84"/>
    <w:rsid w:val="007350F3"/>
    <w:rsid w:val="00735A83"/>
    <w:rsid w:val="0074110B"/>
    <w:rsid w:val="00744BE0"/>
    <w:rsid w:val="00745C8E"/>
    <w:rsid w:val="007600BF"/>
    <w:rsid w:val="00760D46"/>
    <w:rsid w:val="00763BD5"/>
    <w:rsid w:val="00764A43"/>
    <w:rsid w:val="00771565"/>
    <w:rsid w:val="00781106"/>
    <w:rsid w:val="0078366C"/>
    <w:rsid w:val="00784996"/>
    <w:rsid w:val="0079055B"/>
    <w:rsid w:val="0079071B"/>
    <w:rsid w:val="00793FB4"/>
    <w:rsid w:val="007A3362"/>
    <w:rsid w:val="007A4F54"/>
    <w:rsid w:val="007A6422"/>
    <w:rsid w:val="007A7C65"/>
    <w:rsid w:val="007B128D"/>
    <w:rsid w:val="007B1AC2"/>
    <w:rsid w:val="007B2C23"/>
    <w:rsid w:val="007B5AB3"/>
    <w:rsid w:val="007B609A"/>
    <w:rsid w:val="007B7608"/>
    <w:rsid w:val="007C0F30"/>
    <w:rsid w:val="007C2D25"/>
    <w:rsid w:val="007C7665"/>
    <w:rsid w:val="007D0D8C"/>
    <w:rsid w:val="007D2718"/>
    <w:rsid w:val="007D5B65"/>
    <w:rsid w:val="007E020F"/>
    <w:rsid w:val="007E1122"/>
    <w:rsid w:val="007E3F47"/>
    <w:rsid w:val="007E64DB"/>
    <w:rsid w:val="007E667A"/>
    <w:rsid w:val="007E6C6D"/>
    <w:rsid w:val="007F0960"/>
    <w:rsid w:val="007F3A6E"/>
    <w:rsid w:val="007F416B"/>
    <w:rsid w:val="007F5399"/>
    <w:rsid w:val="007F76AC"/>
    <w:rsid w:val="007F76F7"/>
    <w:rsid w:val="007F7F45"/>
    <w:rsid w:val="00802A42"/>
    <w:rsid w:val="0080364A"/>
    <w:rsid w:val="00812F93"/>
    <w:rsid w:val="00813511"/>
    <w:rsid w:val="008268AC"/>
    <w:rsid w:val="00827866"/>
    <w:rsid w:val="0083010F"/>
    <w:rsid w:val="008315F4"/>
    <w:rsid w:val="00831B02"/>
    <w:rsid w:val="00834178"/>
    <w:rsid w:val="00834E4A"/>
    <w:rsid w:val="0083581B"/>
    <w:rsid w:val="008364CE"/>
    <w:rsid w:val="00841B8C"/>
    <w:rsid w:val="00842B30"/>
    <w:rsid w:val="008444D6"/>
    <w:rsid w:val="00845FAC"/>
    <w:rsid w:val="00851F54"/>
    <w:rsid w:val="00852F93"/>
    <w:rsid w:val="00863070"/>
    <w:rsid w:val="0086542D"/>
    <w:rsid w:val="008741B4"/>
    <w:rsid w:val="00874540"/>
    <w:rsid w:val="00876B48"/>
    <w:rsid w:val="00876BCB"/>
    <w:rsid w:val="00876D1B"/>
    <w:rsid w:val="008819E9"/>
    <w:rsid w:val="00882869"/>
    <w:rsid w:val="00884761"/>
    <w:rsid w:val="008877AE"/>
    <w:rsid w:val="008A39E5"/>
    <w:rsid w:val="008A4918"/>
    <w:rsid w:val="008A5073"/>
    <w:rsid w:val="008B472B"/>
    <w:rsid w:val="008B5400"/>
    <w:rsid w:val="008B5DD8"/>
    <w:rsid w:val="008B7E7C"/>
    <w:rsid w:val="008C7DCB"/>
    <w:rsid w:val="008D44ED"/>
    <w:rsid w:val="008D5155"/>
    <w:rsid w:val="008D5A8E"/>
    <w:rsid w:val="008D6F8D"/>
    <w:rsid w:val="008D7480"/>
    <w:rsid w:val="008E712B"/>
    <w:rsid w:val="008E78EC"/>
    <w:rsid w:val="008F2E72"/>
    <w:rsid w:val="008F3FB7"/>
    <w:rsid w:val="008F45EA"/>
    <w:rsid w:val="009001F1"/>
    <w:rsid w:val="0090183D"/>
    <w:rsid w:val="0090555F"/>
    <w:rsid w:val="00915DE7"/>
    <w:rsid w:val="009202C2"/>
    <w:rsid w:val="0092135A"/>
    <w:rsid w:val="00921700"/>
    <w:rsid w:val="009230DF"/>
    <w:rsid w:val="00923139"/>
    <w:rsid w:val="009349E2"/>
    <w:rsid w:val="00940B0B"/>
    <w:rsid w:val="00940DD6"/>
    <w:rsid w:val="00941E45"/>
    <w:rsid w:val="0094553F"/>
    <w:rsid w:val="009458CA"/>
    <w:rsid w:val="00947714"/>
    <w:rsid w:val="00952B8D"/>
    <w:rsid w:val="009532F4"/>
    <w:rsid w:val="00954DC0"/>
    <w:rsid w:val="009617F1"/>
    <w:rsid w:val="00965214"/>
    <w:rsid w:val="009708EF"/>
    <w:rsid w:val="009715E4"/>
    <w:rsid w:val="00987220"/>
    <w:rsid w:val="00990D0E"/>
    <w:rsid w:val="00993149"/>
    <w:rsid w:val="00996BAE"/>
    <w:rsid w:val="009A1A18"/>
    <w:rsid w:val="009A2097"/>
    <w:rsid w:val="009A3404"/>
    <w:rsid w:val="009A61C1"/>
    <w:rsid w:val="009A6402"/>
    <w:rsid w:val="009A767C"/>
    <w:rsid w:val="009B5723"/>
    <w:rsid w:val="009C1A29"/>
    <w:rsid w:val="009C2DB9"/>
    <w:rsid w:val="009C40E2"/>
    <w:rsid w:val="009C790F"/>
    <w:rsid w:val="009D4420"/>
    <w:rsid w:val="009D5CFB"/>
    <w:rsid w:val="009F00B9"/>
    <w:rsid w:val="009F4E46"/>
    <w:rsid w:val="00A03399"/>
    <w:rsid w:val="00A0624D"/>
    <w:rsid w:val="00A109F1"/>
    <w:rsid w:val="00A132CA"/>
    <w:rsid w:val="00A1659D"/>
    <w:rsid w:val="00A1755F"/>
    <w:rsid w:val="00A208EA"/>
    <w:rsid w:val="00A21CD1"/>
    <w:rsid w:val="00A226E3"/>
    <w:rsid w:val="00A22F65"/>
    <w:rsid w:val="00A2607E"/>
    <w:rsid w:val="00A276B9"/>
    <w:rsid w:val="00A37D25"/>
    <w:rsid w:val="00A43018"/>
    <w:rsid w:val="00A4334D"/>
    <w:rsid w:val="00A453A5"/>
    <w:rsid w:val="00A4659C"/>
    <w:rsid w:val="00A46850"/>
    <w:rsid w:val="00A50AF4"/>
    <w:rsid w:val="00A544A9"/>
    <w:rsid w:val="00A550DF"/>
    <w:rsid w:val="00A56097"/>
    <w:rsid w:val="00A61A5D"/>
    <w:rsid w:val="00A62EE0"/>
    <w:rsid w:val="00A630FF"/>
    <w:rsid w:val="00A64904"/>
    <w:rsid w:val="00A708A7"/>
    <w:rsid w:val="00A74285"/>
    <w:rsid w:val="00A762F2"/>
    <w:rsid w:val="00A8444F"/>
    <w:rsid w:val="00A84C43"/>
    <w:rsid w:val="00A8511B"/>
    <w:rsid w:val="00A8758B"/>
    <w:rsid w:val="00A92C4B"/>
    <w:rsid w:val="00A938EE"/>
    <w:rsid w:val="00A97D50"/>
    <w:rsid w:val="00AA134E"/>
    <w:rsid w:val="00AA153D"/>
    <w:rsid w:val="00AA351B"/>
    <w:rsid w:val="00AA45AE"/>
    <w:rsid w:val="00AA4A0F"/>
    <w:rsid w:val="00AA65E6"/>
    <w:rsid w:val="00AB0939"/>
    <w:rsid w:val="00AB288B"/>
    <w:rsid w:val="00AC1191"/>
    <w:rsid w:val="00AC3168"/>
    <w:rsid w:val="00AC3F9F"/>
    <w:rsid w:val="00AC6847"/>
    <w:rsid w:val="00AC72C6"/>
    <w:rsid w:val="00AD11E2"/>
    <w:rsid w:val="00AD2762"/>
    <w:rsid w:val="00AD55CE"/>
    <w:rsid w:val="00AD6CA1"/>
    <w:rsid w:val="00AE069A"/>
    <w:rsid w:val="00AE138B"/>
    <w:rsid w:val="00AE2684"/>
    <w:rsid w:val="00AE3359"/>
    <w:rsid w:val="00AE68EE"/>
    <w:rsid w:val="00AF444F"/>
    <w:rsid w:val="00AF5E40"/>
    <w:rsid w:val="00AF7C81"/>
    <w:rsid w:val="00AF7D8D"/>
    <w:rsid w:val="00B0055A"/>
    <w:rsid w:val="00B06697"/>
    <w:rsid w:val="00B1349A"/>
    <w:rsid w:val="00B146E0"/>
    <w:rsid w:val="00B14FFA"/>
    <w:rsid w:val="00B173D1"/>
    <w:rsid w:val="00B22074"/>
    <w:rsid w:val="00B334F4"/>
    <w:rsid w:val="00B37842"/>
    <w:rsid w:val="00B42FAE"/>
    <w:rsid w:val="00B453FA"/>
    <w:rsid w:val="00B51CBC"/>
    <w:rsid w:val="00B57248"/>
    <w:rsid w:val="00B634E1"/>
    <w:rsid w:val="00B63B59"/>
    <w:rsid w:val="00B6774E"/>
    <w:rsid w:val="00B74155"/>
    <w:rsid w:val="00B7621C"/>
    <w:rsid w:val="00B823DB"/>
    <w:rsid w:val="00B837B8"/>
    <w:rsid w:val="00B8521A"/>
    <w:rsid w:val="00B8635D"/>
    <w:rsid w:val="00B90B98"/>
    <w:rsid w:val="00B90E9D"/>
    <w:rsid w:val="00B91786"/>
    <w:rsid w:val="00B92C8A"/>
    <w:rsid w:val="00B955AB"/>
    <w:rsid w:val="00B96CA2"/>
    <w:rsid w:val="00BA0629"/>
    <w:rsid w:val="00BB7534"/>
    <w:rsid w:val="00BC14DE"/>
    <w:rsid w:val="00BD0C66"/>
    <w:rsid w:val="00BD7ED0"/>
    <w:rsid w:val="00BE125A"/>
    <w:rsid w:val="00BE6040"/>
    <w:rsid w:val="00BE6764"/>
    <w:rsid w:val="00BF5E93"/>
    <w:rsid w:val="00BF6295"/>
    <w:rsid w:val="00BF687D"/>
    <w:rsid w:val="00BF7590"/>
    <w:rsid w:val="00C00609"/>
    <w:rsid w:val="00C02B7E"/>
    <w:rsid w:val="00C058EB"/>
    <w:rsid w:val="00C05D5D"/>
    <w:rsid w:val="00C1196E"/>
    <w:rsid w:val="00C13AA8"/>
    <w:rsid w:val="00C13E6A"/>
    <w:rsid w:val="00C221D9"/>
    <w:rsid w:val="00C2550F"/>
    <w:rsid w:val="00C25591"/>
    <w:rsid w:val="00C274B5"/>
    <w:rsid w:val="00C31334"/>
    <w:rsid w:val="00C345F5"/>
    <w:rsid w:val="00C35694"/>
    <w:rsid w:val="00C37091"/>
    <w:rsid w:val="00C40395"/>
    <w:rsid w:val="00C4174A"/>
    <w:rsid w:val="00C44B9B"/>
    <w:rsid w:val="00C476A3"/>
    <w:rsid w:val="00C5153E"/>
    <w:rsid w:val="00C51DBD"/>
    <w:rsid w:val="00C621B4"/>
    <w:rsid w:val="00C62873"/>
    <w:rsid w:val="00C639EA"/>
    <w:rsid w:val="00C65BBD"/>
    <w:rsid w:val="00C67524"/>
    <w:rsid w:val="00C7067D"/>
    <w:rsid w:val="00C72E52"/>
    <w:rsid w:val="00C765D7"/>
    <w:rsid w:val="00C77046"/>
    <w:rsid w:val="00C77C32"/>
    <w:rsid w:val="00C82419"/>
    <w:rsid w:val="00C8334C"/>
    <w:rsid w:val="00C83F25"/>
    <w:rsid w:val="00C84534"/>
    <w:rsid w:val="00C84693"/>
    <w:rsid w:val="00C851DF"/>
    <w:rsid w:val="00C86207"/>
    <w:rsid w:val="00C902D6"/>
    <w:rsid w:val="00C94F21"/>
    <w:rsid w:val="00CA05B2"/>
    <w:rsid w:val="00CA1847"/>
    <w:rsid w:val="00CA1F2B"/>
    <w:rsid w:val="00CA3F3C"/>
    <w:rsid w:val="00CA42EB"/>
    <w:rsid w:val="00CA70A9"/>
    <w:rsid w:val="00CB108A"/>
    <w:rsid w:val="00CB2B2F"/>
    <w:rsid w:val="00CB36BC"/>
    <w:rsid w:val="00CB4CEC"/>
    <w:rsid w:val="00CB5EF9"/>
    <w:rsid w:val="00CC02EF"/>
    <w:rsid w:val="00CC4723"/>
    <w:rsid w:val="00CC60B9"/>
    <w:rsid w:val="00CC7E49"/>
    <w:rsid w:val="00CD25C4"/>
    <w:rsid w:val="00CD3C5E"/>
    <w:rsid w:val="00CD531B"/>
    <w:rsid w:val="00CD77BE"/>
    <w:rsid w:val="00CE39F4"/>
    <w:rsid w:val="00CE5510"/>
    <w:rsid w:val="00CE7462"/>
    <w:rsid w:val="00CE78EC"/>
    <w:rsid w:val="00CF0A66"/>
    <w:rsid w:val="00CF0BD6"/>
    <w:rsid w:val="00CF627E"/>
    <w:rsid w:val="00CF632D"/>
    <w:rsid w:val="00D00243"/>
    <w:rsid w:val="00D0109B"/>
    <w:rsid w:val="00D011D2"/>
    <w:rsid w:val="00D0121A"/>
    <w:rsid w:val="00D01E44"/>
    <w:rsid w:val="00D0216E"/>
    <w:rsid w:val="00D025C8"/>
    <w:rsid w:val="00D05DDE"/>
    <w:rsid w:val="00D0604E"/>
    <w:rsid w:val="00D06AE5"/>
    <w:rsid w:val="00D274D9"/>
    <w:rsid w:val="00D30316"/>
    <w:rsid w:val="00D34537"/>
    <w:rsid w:val="00D35446"/>
    <w:rsid w:val="00D354CE"/>
    <w:rsid w:val="00D3595B"/>
    <w:rsid w:val="00D371A0"/>
    <w:rsid w:val="00D41B99"/>
    <w:rsid w:val="00D43017"/>
    <w:rsid w:val="00D44E30"/>
    <w:rsid w:val="00D45981"/>
    <w:rsid w:val="00D47344"/>
    <w:rsid w:val="00D50AC5"/>
    <w:rsid w:val="00D53180"/>
    <w:rsid w:val="00D563E3"/>
    <w:rsid w:val="00D57C47"/>
    <w:rsid w:val="00D60585"/>
    <w:rsid w:val="00D61549"/>
    <w:rsid w:val="00D6361B"/>
    <w:rsid w:val="00D64523"/>
    <w:rsid w:val="00D64B43"/>
    <w:rsid w:val="00D661F1"/>
    <w:rsid w:val="00D771D6"/>
    <w:rsid w:val="00D84D6B"/>
    <w:rsid w:val="00D90134"/>
    <w:rsid w:val="00D91580"/>
    <w:rsid w:val="00D92505"/>
    <w:rsid w:val="00D97257"/>
    <w:rsid w:val="00DA5FF6"/>
    <w:rsid w:val="00DA6C54"/>
    <w:rsid w:val="00DB271F"/>
    <w:rsid w:val="00DC09B6"/>
    <w:rsid w:val="00DC2AF2"/>
    <w:rsid w:val="00DC309A"/>
    <w:rsid w:val="00DC328B"/>
    <w:rsid w:val="00DC59BF"/>
    <w:rsid w:val="00DC5A4F"/>
    <w:rsid w:val="00DC6052"/>
    <w:rsid w:val="00DD0AB7"/>
    <w:rsid w:val="00DD7B94"/>
    <w:rsid w:val="00DE0BDD"/>
    <w:rsid w:val="00DE3149"/>
    <w:rsid w:val="00DE334D"/>
    <w:rsid w:val="00DE339B"/>
    <w:rsid w:val="00DE6CED"/>
    <w:rsid w:val="00DE6F41"/>
    <w:rsid w:val="00DE7B10"/>
    <w:rsid w:val="00DF01C4"/>
    <w:rsid w:val="00DF09BC"/>
    <w:rsid w:val="00DF3215"/>
    <w:rsid w:val="00DF46CB"/>
    <w:rsid w:val="00DF6984"/>
    <w:rsid w:val="00DF79DB"/>
    <w:rsid w:val="00DF7B4B"/>
    <w:rsid w:val="00E001A4"/>
    <w:rsid w:val="00E05FC6"/>
    <w:rsid w:val="00E06066"/>
    <w:rsid w:val="00E06199"/>
    <w:rsid w:val="00E06FEE"/>
    <w:rsid w:val="00E20630"/>
    <w:rsid w:val="00E25DA5"/>
    <w:rsid w:val="00E440CC"/>
    <w:rsid w:val="00E53F47"/>
    <w:rsid w:val="00E60A3F"/>
    <w:rsid w:val="00E645CB"/>
    <w:rsid w:val="00E65E7B"/>
    <w:rsid w:val="00E716FB"/>
    <w:rsid w:val="00E72805"/>
    <w:rsid w:val="00E810DD"/>
    <w:rsid w:val="00E85108"/>
    <w:rsid w:val="00E87FDC"/>
    <w:rsid w:val="00E918BF"/>
    <w:rsid w:val="00E9396C"/>
    <w:rsid w:val="00EA2758"/>
    <w:rsid w:val="00EA2F63"/>
    <w:rsid w:val="00EA495C"/>
    <w:rsid w:val="00EA63BF"/>
    <w:rsid w:val="00EA7271"/>
    <w:rsid w:val="00EB12EB"/>
    <w:rsid w:val="00EB15D5"/>
    <w:rsid w:val="00EB1E8E"/>
    <w:rsid w:val="00EB4814"/>
    <w:rsid w:val="00EB768F"/>
    <w:rsid w:val="00EC30B8"/>
    <w:rsid w:val="00EC4203"/>
    <w:rsid w:val="00ED607D"/>
    <w:rsid w:val="00EE2205"/>
    <w:rsid w:val="00EE3FC2"/>
    <w:rsid w:val="00EE6713"/>
    <w:rsid w:val="00EF3017"/>
    <w:rsid w:val="00EF4781"/>
    <w:rsid w:val="00EF4E70"/>
    <w:rsid w:val="00EF54AE"/>
    <w:rsid w:val="00EF5D11"/>
    <w:rsid w:val="00EF7A5E"/>
    <w:rsid w:val="00F001A1"/>
    <w:rsid w:val="00F02E92"/>
    <w:rsid w:val="00F04B0B"/>
    <w:rsid w:val="00F06CF4"/>
    <w:rsid w:val="00F07542"/>
    <w:rsid w:val="00F07A6D"/>
    <w:rsid w:val="00F07BB5"/>
    <w:rsid w:val="00F10231"/>
    <w:rsid w:val="00F1277B"/>
    <w:rsid w:val="00F13F5A"/>
    <w:rsid w:val="00F13FC7"/>
    <w:rsid w:val="00F16BFB"/>
    <w:rsid w:val="00F206ED"/>
    <w:rsid w:val="00F23240"/>
    <w:rsid w:val="00F27444"/>
    <w:rsid w:val="00F30A94"/>
    <w:rsid w:val="00F30E4F"/>
    <w:rsid w:val="00F317FE"/>
    <w:rsid w:val="00F325C8"/>
    <w:rsid w:val="00F349A8"/>
    <w:rsid w:val="00F35DA9"/>
    <w:rsid w:val="00F47B01"/>
    <w:rsid w:val="00F50A1D"/>
    <w:rsid w:val="00F518EE"/>
    <w:rsid w:val="00F55D74"/>
    <w:rsid w:val="00F65F44"/>
    <w:rsid w:val="00F736CF"/>
    <w:rsid w:val="00F73ABF"/>
    <w:rsid w:val="00F746EA"/>
    <w:rsid w:val="00F82491"/>
    <w:rsid w:val="00F82F4F"/>
    <w:rsid w:val="00F8505D"/>
    <w:rsid w:val="00F860FD"/>
    <w:rsid w:val="00F87B69"/>
    <w:rsid w:val="00F9062B"/>
    <w:rsid w:val="00FA5394"/>
    <w:rsid w:val="00FB3772"/>
    <w:rsid w:val="00FB4363"/>
    <w:rsid w:val="00FB485A"/>
    <w:rsid w:val="00FC0BFB"/>
    <w:rsid w:val="00FC325D"/>
    <w:rsid w:val="00FC4603"/>
    <w:rsid w:val="00FD3375"/>
    <w:rsid w:val="00FD34E6"/>
    <w:rsid w:val="00FD3D37"/>
    <w:rsid w:val="00FD64F0"/>
    <w:rsid w:val="00FE07E9"/>
    <w:rsid w:val="00FE1344"/>
    <w:rsid w:val="00FE3220"/>
    <w:rsid w:val="00FE339A"/>
    <w:rsid w:val="00FE5A1B"/>
    <w:rsid w:val="00FF017A"/>
    <w:rsid w:val="00FF0613"/>
    <w:rsid w:val="00FF58B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55A"/>
    <w:pPr>
      <w:overflowPunct w:val="0"/>
      <w:autoSpaceDE w:val="0"/>
      <w:autoSpaceDN w:val="0"/>
      <w:adjustRightInd w:val="0"/>
    </w:pPr>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B0055A"/>
    <w:rPr>
      <w:rFonts w:eastAsia="Times New Roman"/>
    </w:rPr>
  </w:style>
  <w:style w:type="paragraph" w:styleId="NormalWeb">
    <w:name w:val="Normal (Web)"/>
    <w:basedOn w:val="Normal"/>
    <w:uiPriority w:val="99"/>
    <w:rsid w:val="00B0055A"/>
    <w:pPr>
      <w:overflowPunct/>
      <w:autoSpaceDE/>
      <w:autoSpaceDN/>
      <w:adjustRightInd/>
      <w:spacing w:before="100" w:beforeAutospacing="1" w:after="100" w:afterAutospacing="1"/>
    </w:pPr>
    <w:rPr>
      <w:sz w:val="24"/>
      <w:szCs w:val="24"/>
    </w:rPr>
  </w:style>
  <w:style w:type="character" w:customStyle="1" w:styleId="1">
    <w:name w:val="Гиперссылка1"/>
    <w:basedOn w:val="DefaultParagraphFont"/>
    <w:uiPriority w:val="99"/>
    <w:rsid w:val="00B0055A"/>
    <w:rPr>
      <w:rFonts w:cs="Times New Roman"/>
    </w:rPr>
  </w:style>
  <w:style w:type="character" w:customStyle="1" w:styleId="apple-converted-space">
    <w:name w:val="apple-converted-space"/>
    <w:basedOn w:val="DefaultParagraphFont"/>
    <w:uiPriority w:val="99"/>
    <w:rsid w:val="00B0055A"/>
    <w:rPr>
      <w:rFonts w:cs="Times New Roman"/>
    </w:rPr>
  </w:style>
  <w:style w:type="paragraph" w:customStyle="1" w:styleId="bodytextindent">
    <w:name w:val="bodytextindent"/>
    <w:basedOn w:val="Normal"/>
    <w:uiPriority w:val="99"/>
    <w:rsid w:val="00B0055A"/>
    <w:pPr>
      <w:overflowPunct/>
      <w:autoSpaceDE/>
      <w:autoSpaceDN/>
      <w:adjustRightInd/>
      <w:spacing w:before="100" w:beforeAutospacing="1" w:after="100" w:afterAutospacing="1"/>
    </w:pPr>
    <w:rPr>
      <w:sz w:val="24"/>
      <w:szCs w:val="24"/>
    </w:rPr>
  </w:style>
  <w:style w:type="paragraph" w:customStyle="1" w:styleId="bodytext">
    <w:name w:val="bodytext"/>
    <w:basedOn w:val="Normal"/>
    <w:uiPriority w:val="99"/>
    <w:rsid w:val="00B0055A"/>
    <w:pPr>
      <w:overflowPunct/>
      <w:autoSpaceDE/>
      <w:autoSpaceDN/>
      <w:adjustRightInd/>
      <w:spacing w:before="100" w:beforeAutospacing="1" w:after="100" w:afterAutospacing="1"/>
    </w:pPr>
    <w:rPr>
      <w:sz w:val="24"/>
      <w:szCs w:val="24"/>
    </w:rPr>
  </w:style>
  <w:style w:type="paragraph" w:styleId="ListParagraph">
    <w:name w:val="List Paragraph"/>
    <w:basedOn w:val="Normal"/>
    <w:uiPriority w:val="99"/>
    <w:qFormat/>
    <w:rsid w:val="00B0055A"/>
    <w:pPr>
      <w:ind w:left="720"/>
      <w:contextualSpacing/>
    </w:pPr>
  </w:style>
  <w:style w:type="paragraph" w:styleId="BalloonText">
    <w:name w:val="Balloon Text"/>
    <w:basedOn w:val="Normal"/>
    <w:link w:val="BalloonTextChar"/>
    <w:uiPriority w:val="99"/>
    <w:semiHidden/>
    <w:rsid w:val="00B0055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055A"/>
    <w:rPr>
      <w:rFonts w:ascii="Tahoma" w:hAnsi="Tahoma" w:cs="Tahoma"/>
      <w:sz w:val="16"/>
      <w:szCs w:val="16"/>
      <w:lang w:eastAsia="ru-RU"/>
    </w:rPr>
  </w:style>
  <w:style w:type="paragraph" w:styleId="Header">
    <w:name w:val="header"/>
    <w:basedOn w:val="Normal"/>
    <w:link w:val="HeaderChar"/>
    <w:uiPriority w:val="99"/>
    <w:rsid w:val="00C274B5"/>
    <w:pPr>
      <w:tabs>
        <w:tab w:val="center" w:pos="4677"/>
        <w:tab w:val="right" w:pos="9355"/>
      </w:tabs>
    </w:pPr>
  </w:style>
  <w:style w:type="character" w:customStyle="1" w:styleId="HeaderChar">
    <w:name w:val="Header Char"/>
    <w:basedOn w:val="DefaultParagraphFont"/>
    <w:link w:val="Header"/>
    <w:uiPriority w:val="99"/>
    <w:locked/>
    <w:rsid w:val="00C274B5"/>
    <w:rPr>
      <w:rFonts w:ascii="Times New Roman" w:hAnsi="Times New Roman" w:cs="Times New Roman"/>
      <w:sz w:val="20"/>
      <w:szCs w:val="20"/>
      <w:lang w:eastAsia="ru-RU"/>
    </w:rPr>
  </w:style>
  <w:style w:type="paragraph" w:styleId="Footer">
    <w:name w:val="footer"/>
    <w:basedOn w:val="Normal"/>
    <w:link w:val="FooterChar"/>
    <w:uiPriority w:val="99"/>
    <w:rsid w:val="00C274B5"/>
    <w:pPr>
      <w:tabs>
        <w:tab w:val="center" w:pos="4677"/>
        <w:tab w:val="right" w:pos="9355"/>
      </w:tabs>
    </w:pPr>
  </w:style>
  <w:style w:type="character" w:customStyle="1" w:styleId="FooterChar">
    <w:name w:val="Footer Char"/>
    <w:basedOn w:val="DefaultParagraphFont"/>
    <w:link w:val="Footer"/>
    <w:uiPriority w:val="99"/>
    <w:locked/>
    <w:rsid w:val="00C274B5"/>
    <w:rPr>
      <w:rFonts w:ascii="Times New Roman" w:hAnsi="Times New Roman" w:cs="Times New Roman"/>
      <w:sz w:val="20"/>
      <w:szCs w:val="20"/>
      <w:lang w:eastAsia="ru-RU"/>
    </w:rPr>
  </w:style>
  <w:style w:type="character" w:styleId="Hyperlink">
    <w:name w:val="Hyperlink"/>
    <w:basedOn w:val="DefaultParagraphFont"/>
    <w:uiPriority w:val="99"/>
    <w:semiHidden/>
    <w:rsid w:val="00DF6984"/>
    <w:rPr>
      <w:rFonts w:cs="Times New Roman"/>
      <w:color w:val="0000FF"/>
      <w:u w:val="single"/>
    </w:rPr>
  </w:style>
  <w:style w:type="character" w:styleId="Emphasis">
    <w:name w:val="Emphasis"/>
    <w:basedOn w:val="DefaultParagraphFont"/>
    <w:uiPriority w:val="99"/>
    <w:qFormat/>
    <w:rsid w:val="00DF6984"/>
    <w:rPr>
      <w:rFonts w:cs="Times New Roman"/>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23BC9563-C7FD-40EC-A1D1-5B31B22D7106" TargetMode="External"/><Relationship Id="rId13" Type="http://schemas.openxmlformats.org/officeDocument/2006/relationships/hyperlink" Target="https://pravo-search.minjust.ru/bigs/showDocument.html?id=657E8284-BC2A-4A2A-B081-84E5E12B557E" TargetMode="External"/><Relationship Id="rId18" Type="http://schemas.openxmlformats.org/officeDocument/2006/relationships/hyperlink" Target="https://pravo-search.minjust.ru/bigs/showDocument.html?id=9AA48369-618A-4BB4-B4B8-AE15F2B7EBF6"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mars.zakon.minjust.local:8080/content/act/0db71848-3530-431f-a276-bf78e894a0a4.doc" TargetMode="External"/><Relationship Id="rId12" Type="http://schemas.openxmlformats.org/officeDocument/2006/relationships/hyperlink" Target="https://pravo-search.minjust.ru/bigs/showDocument.html?id=9AA48369-618A-4BB4-B4B8-AE15F2B7EBF6" TargetMode="External"/><Relationship Id="rId17" Type="http://schemas.openxmlformats.org/officeDocument/2006/relationships/hyperlink" Target="https://pravo-search.minjust.ru/bigs/showDocument.html?id=9AA48369-618A-4BB4-B4B8-AE15F2B7EBF6" TargetMode="External"/><Relationship Id="rId2" Type="http://schemas.openxmlformats.org/officeDocument/2006/relationships/settings" Target="settings.xml"/><Relationship Id="rId16" Type="http://schemas.openxmlformats.org/officeDocument/2006/relationships/hyperlink" Target="https://pravo-search.minjust.ru/bigs/showDocument.html?id=BBF89570-6239-4CFB-BDBA-5B454C14E321" TargetMode="External"/><Relationship Id="rId20"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zakon.scli.ru/" TargetMode="External"/><Relationship Id="rId11" Type="http://schemas.openxmlformats.org/officeDocument/2006/relationships/hyperlink" Target="https://pravo-search.minjust.ru/bigs/showDocument.html?id=96E20C02-1B12-465A-B64C-24AA92270007" TargetMode="External"/><Relationship Id="rId5" Type="http://schemas.openxmlformats.org/officeDocument/2006/relationships/endnotes" Target="endnotes.xml"/><Relationship Id="rId15" Type="http://schemas.openxmlformats.org/officeDocument/2006/relationships/hyperlink" Target="https://pravo-search.minjust.ru/bigs/showDocument.html?id=BBF89570-6239-4CFB-BDBA-5B454C14E321" TargetMode="External"/><Relationship Id="rId23" Type="http://schemas.openxmlformats.org/officeDocument/2006/relationships/theme" Target="theme/theme1.xml"/><Relationship Id="rId10" Type="http://schemas.openxmlformats.org/officeDocument/2006/relationships/hyperlink" Target="https://pravo-search.minjust.ru/bigs/showDocument.html?id=9AA48369-618A-4BB4-B4B8-AE15F2B7EBF6" TargetMode="External"/><Relationship Id="rId19" Type="http://schemas.openxmlformats.org/officeDocument/2006/relationships/hyperlink" Target="https://pravo-search.minjust.ru/bigs/showDocument.html?id=BEDB8D87-FB71-47D6-A08B-7000CAA8861A" TargetMode="External"/><Relationship Id="rId4" Type="http://schemas.openxmlformats.org/officeDocument/2006/relationships/footnotes" Target="footnotes.xml"/><Relationship Id="rId9" Type="http://schemas.openxmlformats.org/officeDocument/2006/relationships/hyperlink" Target="https://pravo-search.minjust.ru/bigs/showDocument.html?id=96E20C02-1B12-465A-B64C-24AA9227000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TotalTime>
  <Pages>6</Pages>
  <Words>3154</Words>
  <Characters>17984</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1</cp:lastModifiedBy>
  <cp:revision>7</cp:revision>
  <cp:lastPrinted>2024-11-01T07:54:00Z</cp:lastPrinted>
  <dcterms:created xsi:type="dcterms:W3CDTF">2024-10-10T07:09:00Z</dcterms:created>
  <dcterms:modified xsi:type="dcterms:W3CDTF">2024-11-01T07:55:00Z</dcterms:modified>
</cp:coreProperties>
</file>