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0A9" w:rsidRDefault="002A60A9" w:rsidP="00753069">
      <w:pPr>
        <w:pStyle w:val="Title"/>
        <w:rPr>
          <w:rFonts w:ascii="Times New Roman" w:hAnsi="Times New Roman" w:cs="Times New Roman"/>
          <w:b w:val="0"/>
          <w:bCs w:val="0"/>
        </w:rPr>
      </w:pPr>
    </w:p>
    <w:p w:rsidR="002A60A9" w:rsidRDefault="002A60A9" w:rsidP="00753069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  </w:t>
      </w:r>
    </w:p>
    <w:p w:rsidR="002A60A9" w:rsidRDefault="002A60A9" w:rsidP="00753069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Совет депутатов Кученяевского сельского поселения </w:t>
      </w:r>
    </w:p>
    <w:p w:rsidR="002A60A9" w:rsidRDefault="002A60A9" w:rsidP="00D84EED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 xml:space="preserve"> Ардатовского муниципального района РМ</w:t>
      </w:r>
    </w:p>
    <w:p w:rsidR="002A60A9" w:rsidRDefault="002A60A9" w:rsidP="00D84EED">
      <w:pPr>
        <w:pStyle w:val="Title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</w:rPr>
        <w:t>шестого созыва</w:t>
      </w:r>
    </w:p>
    <w:p w:rsidR="002A60A9" w:rsidRDefault="002A60A9" w:rsidP="00D84EED">
      <w:pPr>
        <w:pStyle w:val="Heading1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с.Кученяево</w:t>
      </w:r>
    </w:p>
    <w:p w:rsidR="002A60A9" w:rsidRDefault="002A60A9" w:rsidP="00D84EED">
      <w:pPr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2A60A9" w:rsidRDefault="002A60A9" w:rsidP="00D84EED">
      <w:pPr>
        <w:tabs>
          <w:tab w:val="left" w:pos="3594"/>
          <w:tab w:val="center" w:pos="5031"/>
        </w:tabs>
        <w:ind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       РЕШЕНИЕ</w:t>
      </w:r>
    </w:p>
    <w:p w:rsidR="002A60A9" w:rsidRDefault="002A60A9" w:rsidP="00D84EED">
      <w:pPr>
        <w:jc w:val="both"/>
        <w:rPr>
          <w:rFonts w:ascii="Times New Roman" w:hAnsi="Times New Roman"/>
          <w:sz w:val="28"/>
          <w:szCs w:val="28"/>
        </w:rPr>
      </w:pPr>
    </w:p>
    <w:p w:rsidR="002A60A9" w:rsidRDefault="002A60A9" w:rsidP="00D84EED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от 25 ноября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№  69</w:t>
      </w:r>
    </w:p>
    <w:p w:rsidR="002A60A9" w:rsidRDefault="002A60A9" w:rsidP="00D84EED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A60A9" w:rsidRDefault="002A60A9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решение Совета депутатов Кученяевского сельского поселения от 25 ноября 2013 года № 51 «Об </w:t>
      </w:r>
    </w:p>
    <w:p w:rsidR="002A60A9" w:rsidRDefault="002A60A9" w:rsidP="00D84EED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установлении размеров и условий оплаты труда должностных лиц и муниципальных служащих Кученяевского сельского поселения»</w:t>
      </w:r>
    </w:p>
    <w:p w:rsidR="002A60A9" w:rsidRDefault="002A60A9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2A60A9" w:rsidRDefault="002A60A9" w:rsidP="00D84EE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 Указом Главы Республики Мордовия от 7 октября 2019 года № 236-УГ «О повышении должностных окладов в органах государственной власти Республики Мордовия», Уставом Кученяевского   сельского поселения Ардатовского муниципального района Республики Мордовия, Совет депутатов  сельского поселения решил:</w:t>
      </w:r>
    </w:p>
    <w:p w:rsidR="002A60A9" w:rsidRDefault="002A60A9" w:rsidP="00D84EE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sub_1"/>
      <w:r>
        <w:rPr>
          <w:rFonts w:ascii="Times New Roman" w:hAnsi="Times New Roman"/>
          <w:sz w:val="28"/>
          <w:szCs w:val="28"/>
        </w:rPr>
        <w:t>1. Внести в решение Совета депутатов Кученяевского  сельского поселения от 25 ноября 2013 года № 51 «Об установлении размеров и условий оплаты труда должностных лиц и муниципальных служащих  Кученяевского  сельского поселения» следующие изменения:</w:t>
      </w:r>
    </w:p>
    <w:p w:rsidR="002A60A9" w:rsidRDefault="002A60A9" w:rsidP="0046414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В </w:t>
      </w:r>
      <w:hyperlink r:id="rId4" w:anchor="sub_10000" w:history="1">
        <w:r>
          <w:rPr>
            <w:rStyle w:val="a1"/>
            <w:color w:val="000000"/>
            <w:sz w:val="28"/>
            <w:szCs w:val="28"/>
          </w:rPr>
          <w:t>Положение</w:t>
        </w:r>
      </w:hyperlink>
      <w:r>
        <w:rPr>
          <w:rFonts w:ascii="Times New Roman" w:hAnsi="Times New Roman"/>
          <w:sz w:val="28"/>
          <w:szCs w:val="28"/>
        </w:rPr>
        <w:t xml:space="preserve"> об оплате труда должностных лиц и муниципальных служащих Кученяевского  сельского поселения Ардатовского муниципального района Республики Мордовия (Приложение №1 к решению Совета депутатов Кученяевского сельского поселения  от 25 ноября 2013 года № 51 «Об установлении размеров и условий оплаты труда должностных лиц и муниципальных служащих Кученяевского сельского поселения») Приложение №1 изложить в следующей редакции:</w:t>
      </w:r>
    </w:p>
    <w:p w:rsidR="002A60A9" w:rsidRDefault="002A60A9" w:rsidP="00D84EED">
      <w:pPr>
        <w:spacing w:after="0"/>
        <w:jc w:val="right"/>
        <w:rPr>
          <w:rStyle w:val="a0"/>
          <w:b w:val="0"/>
        </w:rPr>
      </w:pPr>
    </w:p>
    <w:p w:rsidR="002A60A9" w:rsidRDefault="002A60A9" w:rsidP="00D84EED">
      <w:pPr>
        <w:spacing w:after="0" w:line="240" w:lineRule="auto"/>
        <w:jc w:val="right"/>
        <w:rPr>
          <w:rStyle w:val="a0"/>
          <w:rFonts w:ascii="Times New Roman" w:hAnsi="Times New Roman"/>
          <w:b w:val="0"/>
          <w:sz w:val="28"/>
          <w:szCs w:val="28"/>
        </w:rPr>
      </w:pPr>
    </w:p>
    <w:p w:rsidR="002A60A9" w:rsidRDefault="002A60A9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«Приложение № 1</w:t>
      </w:r>
    </w:p>
    <w:p w:rsidR="002A60A9" w:rsidRDefault="002A60A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 xml:space="preserve">к </w:t>
      </w:r>
      <w:hyperlink r:id="rId5" w:anchor="sub_10000" w:history="1">
        <w:r>
          <w:rPr>
            <w:rStyle w:val="a1"/>
            <w:bCs/>
            <w:sz w:val="28"/>
            <w:szCs w:val="28"/>
          </w:rPr>
          <w:t>Положению</w:t>
        </w:r>
      </w:hyperlink>
      <w:r>
        <w:rPr>
          <w:rStyle w:val="a0"/>
          <w:rFonts w:ascii="Times New Roman" w:hAnsi="Times New Roman"/>
          <w:b w:val="0"/>
          <w:sz w:val="28"/>
          <w:szCs w:val="28"/>
        </w:rPr>
        <w:t xml:space="preserve"> об оплате труда должностных лиц</w:t>
      </w:r>
    </w:p>
    <w:p w:rsidR="002A60A9" w:rsidRDefault="002A60A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 xml:space="preserve">и муниципальных служащих </w:t>
      </w:r>
    </w:p>
    <w:p w:rsidR="002A60A9" w:rsidRDefault="002A60A9" w:rsidP="00D84EED">
      <w:pPr>
        <w:spacing w:after="0" w:line="240" w:lineRule="auto"/>
        <w:jc w:val="right"/>
        <w:rPr>
          <w:rStyle w:val="a0"/>
          <w:rFonts w:ascii="Times New Roman" w:hAnsi="Times New Roman"/>
          <w:b w:val="0"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Кученяевского сельского поселения</w:t>
      </w:r>
    </w:p>
    <w:p w:rsidR="002A60A9" w:rsidRDefault="002A60A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Ардатовского муниципального района</w:t>
      </w:r>
    </w:p>
    <w:p w:rsidR="002A60A9" w:rsidRDefault="002A60A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Республики Мордовия, утвержденному</w:t>
      </w:r>
    </w:p>
    <w:p w:rsidR="002A60A9" w:rsidRDefault="002A60A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hyperlink r:id="rId6" w:history="1">
        <w:r>
          <w:rPr>
            <w:rStyle w:val="a1"/>
            <w:bCs/>
            <w:color w:val="000000"/>
            <w:sz w:val="28"/>
            <w:szCs w:val="28"/>
          </w:rPr>
          <w:t>решением</w:t>
        </w:r>
      </w:hyperlink>
      <w:r>
        <w:rPr>
          <w:rStyle w:val="a0"/>
          <w:rFonts w:ascii="Times New Roman" w:hAnsi="Times New Roman"/>
          <w:b w:val="0"/>
          <w:sz w:val="28"/>
          <w:szCs w:val="28"/>
        </w:rPr>
        <w:t xml:space="preserve"> Совета депутатов</w:t>
      </w:r>
    </w:p>
    <w:p w:rsidR="002A60A9" w:rsidRDefault="002A60A9" w:rsidP="00D84EED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Кученяевского сельского поселения</w:t>
      </w:r>
    </w:p>
    <w:p w:rsidR="002A60A9" w:rsidRDefault="002A60A9" w:rsidP="00D84EED">
      <w:pPr>
        <w:spacing w:after="0" w:line="240" w:lineRule="auto"/>
        <w:jc w:val="right"/>
        <w:rPr>
          <w:b/>
          <w:bCs/>
          <w:sz w:val="28"/>
          <w:szCs w:val="28"/>
        </w:rPr>
      </w:pPr>
      <w:r>
        <w:rPr>
          <w:rStyle w:val="a0"/>
          <w:rFonts w:ascii="Times New Roman" w:hAnsi="Times New Roman"/>
          <w:b w:val="0"/>
          <w:sz w:val="28"/>
          <w:szCs w:val="28"/>
        </w:rPr>
        <w:t>от 25 ноября 2013г. № 51</w:t>
      </w:r>
    </w:p>
    <w:p w:rsidR="002A60A9" w:rsidRDefault="002A60A9" w:rsidP="00D84EED">
      <w:pPr>
        <w:pStyle w:val="Heading1"/>
        <w:spacing w:after="0"/>
        <w:rPr>
          <w:rFonts w:ascii="Times New Roman" w:hAnsi="Times New Roman" w:cs="Times New Roman"/>
          <w:color w:val="auto"/>
        </w:rPr>
      </w:pPr>
    </w:p>
    <w:p w:rsidR="002A60A9" w:rsidRDefault="002A60A9" w:rsidP="00D84EED">
      <w:pPr>
        <w:pStyle w:val="Heading1"/>
        <w:spacing w:after="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Размеры</w:t>
      </w:r>
      <w:r>
        <w:rPr>
          <w:rFonts w:ascii="Times New Roman" w:hAnsi="Times New Roman" w:cs="Times New Roman"/>
          <w:color w:val="auto"/>
        </w:rPr>
        <w:br/>
        <w:t>должностных окладов должностных лиц и муниципальных служащих  Кученяевского  сельского поселения</w:t>
      </w:r>
    </w:p>
    <w:p w:rsidR="002A60A9" w:rsidRDefault="002A60A9" w:rsidP="00D84EED">
      <w:pPr>
        <w:pStyle w:val="Heading1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Раздел 1. Высшая группа должностей</w:t>
      </w:r>
    </w:p>
    <w:p w:rsidR="002A60A9" w:rsidRDefault="002A60A9" w:rsidP="00D84EED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tbl>
      <w:tblPr>
        <w:tblW w:w="94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979"/>
        <w:gridCol w:w="5310"/>
        <w:gridCol w:w="3206"/>
      </w:tblGrid>
      <w:tr w:rsidR="002A60A9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9" w:rsidRDefault="002A60A9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9" w:rsidRDefault="002A60A9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0A9" w:rsidRDefault="002A60A9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Должностной оклад (рублей в месяц)</w:t>
            </w:r>
          </w:p>
        </w:tc>
      </w:tr>
      <w:tr w:rsidR="002A60A9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9" w:rsidRDefault="002A60A9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9" w:rsidRDefault="002A60A9" w:rsidP="00464144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0A9" w:rsidRDefault="002A60A9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3959</w:t>
            </w:r>
          </w:p>
        </w:tc>
      </w:tr>
      <w:tr w:rsidR="002A60A9" w:rsidRPr="006E4DEE" w:rsidTr="00D84EED">
        <w:tc>
          <w:tcPr>
            <w:tcW w:w="97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9" w:rsidRDefault="002A60A9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5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A9" w:rsidRDefault="002A60A9">
            <w:pPr>
              <w:pStyle w:val="a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 главы сельского поселения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A60A9" w:rsidRDefault="002A60A9" w:rsidP="00C1631F">
            <w:pPr>
              <w:pStyle w:val="a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3444</w:t>
            </w:r>
          </w:p>
        </w:tc>
      </w:tr>
    </w:tbl>
    <w:p w:rsidR="002A60A9" w:rsidRDefault="002A60A9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3"/>
      <w:bookmarkEnd w:id="0"/>
    </w:p>
    <w:p w:rsidR="002A60A9" w:rsidRDefault="002A60A9" w:rsidP="00D84EED">
      <w:pPr>
        <w:spacing w:after="0" w:line="36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Настоящее решение вступает в силу после официального опубликования</w:t>
      </w:r>
      <w:bookmarkEnd w:id="1"/>
      <w:r>
        <w:rPr>
          <w:rFonts w:ascii="Times New Roman" w:hAnsi="Times New Roman"/>
          <w:sz w:val="28"/>
          <w:szCs w:val="28"/>
        </w:rPr>
        <w:t xml:space="preserve"> и распространяется на правоотношения возникшие с 1 октября </w:t>
      </w:r>
      <w:smartTag w:uri="urn:schemas-microsoft-com:office:smarttags" w:element="metricconverter">
        <w:smartTagPr>
          <w:attr w:name="ProductID" w:val="2019 г"/>
        </w:smartTagPr>
        <w:r>
          <w:rPr>
            <w:rFonts w:ascii="Times New Roman" w:hAnsi="Times New Roman"/>
            <w:sz w:val="28"/>
            <w:szCs w:val="28"/>
          </w:rPr>
          <w:t>2019 г</w:t>
        </w:r>
      </w:smartTag>
      <w:r>
        <w:rPr>
          <w:rFonts w:ascii="Times New Roman" w:hAnsi="Times New Roman"/>
          <w:sz w:val="28"/>
          <w:szCs w:val="28"/>
        </w:rPr>
        <w:t xml:space="preserve">. </w:t>
      </w:r>
    </w:p>
    <w:p w:rsidR="002A60A9" w:rsidRDefault="002A60A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60A9" w:rsidRDefault="002A60A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60A9" w:rsidRDefault="002A60A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2A60A9" w:rsidRDefault="002A60A9" w:rsidP="00D84EED">
      <w:pPr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Глава Кученяевского сельского поселения                  В.П.Дугушкин</w:t>
      </w:r>
    </w:p>
    <w:p w:rsidR="002A60A9" w:rsidRDefault="002A60A9" w:rsidP="00D84EED"/>
    <w:p w:rsidR="002A60A9" w:rsidRDefault="002A60A9"/>
    <w:sectPr w:rsidR="002A60A9" w:rsidSect="00442B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EED"/>
    <w:rsid w:val="0001311E"/>
    <w:rsid w:val="00081563"/>
    <w:rsid w:val="00165C8C"/>
    <w:rsid w:val="00172160"/>
    <w:rsid w:val="00231018"/>
    <w:rsid w:val="0027660F"/>
    <w:rsid w:val="002A60A9"/>
    <w:rsid w:val="00366875"/>
    <w:rsid w:val="003B1ADD"/>
    <w:rsid w:val="00420001"/>
    <w:rsid w:val="00442B2A"/>
    <w:rsid w:val="00464144"/>
    <w:rsid w:val="00490D60"/>
    <w:rsid w:val="004F3FED"/>
    <w:rsid w:val="00514A92"/>
    <w:rsid w:val="005949CD"/>
    <w:rsid w:val="006E4DEE"/>
    <w:rsid w:val="00743B60"/>
    <w:rsid w:val="00753069"/>
    <w:rsid w:val="00A87F91"/>
    <w:rsid w:val="00AA4204"/>
    <w:rsid w:val="00B35440"/>
    <w:rsid w:val="00BD1E60"/>
    <w:rsid w:val="00C1631F"/>
    <w:rsid w:val="00C51035"/>
    <w:rsid w:val="00CA3F3C"/>
    <w:rsid w:val="00D0572B"/>
    <w:rsid w:val="00D84EED"/>
    <w:rsid w:val="00E10ABD"/>
    <w:rsid w:val="00E703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2B2A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D84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84EED"/>
    <w:rPr>
      <w:rFonts w:ascii="Arial" w:hAnsi="Arial" w:cs="Arial"/>
      <w:b/>
      <w:bCs/>
      <w:color w:val="26282F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D84EED"/>
    <w:pPr>
      <w:spacing w:after="0" w:line="240" w:lineRule="auto"/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D84EED"/>
    <w:rPr>
      <w:rFonts w:ascii="Arial" w:hAnsi="Arial" w:cs="Arial"/>
      <w:b/>
      <w:bCs/>
      <w:sz w:val="28"/>
      <w:szCs w:val="28"/>
    </w:rPr>
  </w:style>
  <w:style w:type="paragraph" w:customStyle="1" w:styleId="a">
    <w:name w:val="Нормальный (таблица)"/>
    <w:basedOn w:val="Normal"/>
    <w:next w:val="Normal"/>
    <w:uiPriority w:val="99"/>
    <w:rsid w:val="00D84EE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customStyle="1" w:styleId="a0">
    <w:name w:val="Цветовое выделение"/>
    <w:uiPriority w:val="99"/>
    <w:rsid w:val="00D84EED"/>
    <w:rPr>
      <w:b/>
      <w:color w:val="26282F"/>
      <w:sz w:val="26"/>
    </w:rPr>
  </w:style>
  <w:style w:type="character" w:customStyle="1" w:styleId="a1">
    <w:name w:val="Гипертекстовая ссылка"/>
    <w:basedOn w:val="a0"/>
    <w:uiPriority w:val="99"/>
    <w:rsid w:val="00D84EED"/>
    <w:rPr>
      <w:rFonts w:ascii="Times New Roman" w:hAnsi="Times New Roman"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951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58077.0" TargetMode="External"/><Relationship Id="rId5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Relationship Id="rId4" Type="http://schemas.openxmlformats.org/officeDocument/2006/relationships/hyperlink" Target="file:///C:\Users\ORGOTDEL\Desktop\&#1056;&#1072;&#1081;&#1086;&#1085;&#1085;&#1099;&#1081;%20&#1057;&#1086;&#1074;&#1077;&#1090;%20&#1076;&#1077;&#1087;&#1091;&#1090;&#1072;&#1090;&#1086;&#1074;\6-&#1086;&#1081;%20&#1089;&#1086;&#1079;&#1099;&#1074;%20&#1057;&#1086;&#1074;&#1077;&#1090;&#1072;%20&#1076;&#1077;&#1087;&#1091;&#1090;&#1072;&#1090;&#1086;&#1074;\&#1088;&#1077;&#1096;&#1077;&#1085;&#1080;&#1103;%20&#1085;&#1072;%2035-&#1091;&#1102;%20&#1089;&#1077;&#1089;&#1089;&#1080;&#1102;.doc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</TotalTime>
  <Pages>2</Pages>
  <Words>394</Words>
  <Characters>2251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ORGOTDEL</dc:creator>
  <cp:keywords/>
  <dc:description/>
  <cp:lastModifiedBy>user11</cp:lastModifiedBy>
  <cp:revision>10</cp:revision>
  <cp:lastPrinted>2019-10-29T05:48:00Z</cp:lastPrinted>
  <dcterms:created xsi:type="dcterms:W3CDTF">2019-10-28T07:44:00Z</dcterms:created>
  <dcterms:modified xsi:type="dcterms:W3CDTF">2019-11-28T07:57:00Z</dcterms:modified>
</cp:coreProperties>
</file>